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AF63" w14:textId="77777777" w:rsidR="00F3289A" w:rsidRPr="006F4F28" w:rsidRDefault="00F3289A" w:rsidP="00DE028A">
      <w:pPr>
        <w:spacing w:after="0" w:line="240" w:lineRule="auto"/>
        <w:jc w:val="both"/>
        <w:rPr>
          <w:rFonts w:ascii="Cambria" w:hAnsi="Cambria" w:cstheme="minorHAnsi"/>
          <w:noProof/>
          <w:sz w:val="24"/>
          <w:szCs w:val="24"/>
          <w:lang w:eastAsia="en-GB"/>
        </w:rPr>
      </w:pPr>
    </w:p>
    <w:p w14:paraId="735CA359" w14:textId="733DA52F" w:rsidR="00A32338" w:rsidRPr="00CC3D46" w:rsidRDefault="00F0437E" w:rsidP="00FB228B">
      <w:pPr>
        <w:spacing w:after="120" w:line="240" w:lineRule="auto"/>
        <w:jc w:val="center"/>
        <w:rPr>
          <w:rFonts w:asciiTheme="minorHAnsi" w:hAnsiTheme="minorHAnsi" w:cstheme="minorHAnsi"/>
          <w:b/>
          <w:noProof/>
          <w:sz w:val="24"/>
          <w:szCs w:val="24"/>
          <w:lang w:eastAsia="en-GB"/>
        </w:rPr>
      </w:pPr>
      <w:r w:rsidRPr="00CC3D46">
        <w:rPr>
          <w:rFonts w:asciiTheme="minorHAnsi" w:hAnsiTheme="minorHAnsi" w:cstheme="minorHAnsi"/>
          <w:b/>
          <w:noProof/>
          <w:sz w:val="24"/>
          <w:szCs w:val="24"/>
          <w:lang w:eastAsia="en-GB"/>
        </w:rPr>
        <w:t xml:space="preserve">Costs </w:t>
      </w:r>
      <w:r w:rsidR="00E2783A" w:rsidRPr="00CC3D46">
        <w:rPr>
          <w:rFonts w:asciiTheme="minorHAnsi" w:hAnsiTheme="minorHAnsi" w:cstheme="minorHAnsi"/>
          <w:b/>
          <w:noProof/>
          <w:sz w:val="24"/>
          <w:szCs w:val="24"/>
          <w:lang w:eastAsia="en-GB"/>
        </w:rPr>
        <w:t>Draftsperson</w:t>
      </w:r>
    </w:p>
    <w:tbl>
      <w:tblPr>
        <w:tblStyle w:val="TableGrid"/>
        <w:tblW w:w="0" w:type="auto"/>
        <w:tblInd w:w="1587" w:type="dxa"/>
        <w:tblLook w:val="04A0" w:firstRow="1" w:lastRow="0" w:firstColumn="1" w:lastColumn="0" w:noHBand="0" w:noVBand="1"/>
      </w:tblPr>
      <w:tblGrid>
        <w:gridCol w:w="3065"/>
        <w:gridCol w:w="3065"/>
      </w:tblGrid>
      <w:tr w:rsidR="00FB228B" w14:paraId="45972159" w14:textId="77777777" w:rsidTr="004E27FF">
        <w:trPr>
          <w:trHeight w:val="13"/>
        </w:trPr>
        <w:tc>
          <w:tcPr>
            <w:tcW w:w="3065" w:type="dxa"/>
          </w:tcPr>
          <w:p w14:paraId="57B8E3BA" w14:textId="38AA8345" w:rsidR="00FB228B" w:rsidRPr="00FB228B" w:rsidRDefault="00FB228B" w:rsidP="00D32A0B">
            <w:pPr>
              <w:spacing w:after="120"/>
              <w:rPr>
                <w:rFonts w:asciiTheme="minorHAnsi" w:hAnsiTheme="minorHAnsi" w:cstheme="minorHAnsi"/>
                <w:sz w:val="24"/>
                <w:szCs w:val="24"/>
              </w:rPr>
            </w:pPr>
            <w:r w:rsidRPr="00FB228B">
              <w:rPr>
                <w:rFonts w:asciiTheme="minorHAnsi" w:hAnsiTheme="minorHAnsi" w:cstheme="minorHAnsi"/>
                <w:sz w:val="24"/>
                <w:szCs w:val="24"/>
              </w:rPr>
              <w:t xml:space="preserve">Department </w:t>
            </w:r>
          </w:p>
        </w:tc>
        <w:tc>
          <w:tcPr>
            <w:tcW w:w="3065" w:type="dxa"/>
          </w:tcPr>
          <w:p w14:paraId="6B054E3B" w14:textId="7FF73198" w:rsidR="00FB228B" w:rsidRPr="00FB228B" w:rsidRDefault="00FB228B" w:rsidP="00D32A0B">
            <w:pPr>
              <w:spacing w:after="120"/>
              <w:rPr>
                <w:rFonts w:asciiTheme="minorHAnsi" w:hAnsiTheme="minorHAnsi" w:cstheme="minorHAnsi"/>
                <w:sz w:val="24"/>
                <w:szCs w:val="24"/>
              </w:rPr>
            </w:pPr>
            <w:r w:rsidRPr="00FB228B">
              <w:rPr>
                <w:rFonts w:asciiTheme="minorHAnsi" w:hAnsiTheme="minorHAnsi" w:cstheme="minorHAnsi"/>
                <w:sz w:val="24"/>
                <w:szCs w:val="24"/>
              </w:rPr>
              <w:t>Costs</w:t>
            </w:r>
          </w:p>
        </w:tc>
      </w:tr>
      <w:tr w:rsidR="00FB228B" w14:paraId="6084806B" w14:textId="77777777" w:rsidTr="004E27FF">
        <w:trPr>
          <w:trHeight w:val="14"/>
        </w:trPr>
        <w:tc>
          <w:tcPr>
            <w:tcW w:w="3065" w:type="dxa"/>
          </w:tcPr>
          <w:p w14:paraId="51E72D2C" w14:textId="33F57D88" w:rsidR="00FB228B" w:rsidRPr="00FB228B" w:rsidRDefault="00FB228B" w:rsidP="00D32A0B">
            <w:pPr>
              <w:spacing w:after="120"/>
              <w:rPr>
                <w:rFonts w:asciiTheme="minorHAnsi" w:hAnsiTheme="minorHAnsi" w:cstheme="minorHAnsi"/>
                <w:sz w:val="24"/>
                <w:szCs w:val="24"/>
              </w:rPr>
            </w:pPr>
            <w:r w:rsidRPr="00FB228B">
              <w:rPr>
                <w:rFonts w:asciiTheme="minorHAnsi" w:hAnsiTheme="minorHAnsi" w:cstheme="minorHAnsi"/>
                <w:sz w:val="24"/>
                <w:szCs w:val="24"/>
              </w:rPr>
              <w:t xml:space="preserve">Reporting to </w:t>
            </w:r>
          </w:p>
        </w:tc>
        <w:tc>
          <w:tcPr>
            <w:tcW w:w="3065" w:type="dxa"/>
          </w:tcPr>
          <w:p w14:paraId="2CBCC2A8" w14:textId="46DF50FC" w:rsidR="00FB228B" w:rsidRPr="00FB228B" w:rsidRDefault="00FB228B" w:rsidP="00D32A0B">
            <w:pPr>
              <w:spacing w:after="120"/>
              <w:rPr>
                <w:rFonts w:asciiTheme="minorHAnsi" w:hAnsiTheme="minorHAnsi" w:cstheme="minorHAnsi"/>
                <w:sz w:val="24"/>
                <w:szCs w:val="24"/>
              </w:rPr>
            </w:pPr>
            <w:r w:rsidRPr="00FB228B">
              <w:rPr>
                <w:rFonts w:asciiTheme="minorHAnsi" w:hAnsiTheme="minorHAnsi" w:cstheme="minorHAnsi"/>
                <w:sz w:val="24"/>
                <w:szCs w:val="24"/>
              </w:rPr>
              <w:t xml:space="preserve">Head of Department </w:t>
            </w:r>
          </w:p>
        </w:tc>
      </w:tr>
      <w:tr w:rsidR="00FB228B" w14:paraId="557516BD" w14:textId="77777777" w:rsidTr="004E27FF">
        <w:trPr>
          <w:trHeight w:val="35"/>
        </w:trPr>
        <w:tc>
          <w:tcPr>
            <w:tcW w:w="3065" w:type="dxa"/>
          </w:tcPr>
          <w:p w14:paraId="563F7D75" w14:textId="408BE366" w:rsidR="00FB228B" w:rsidRPr="00FB228B" w:rsidRDefault="00FB228B" w:rsidP="00D32A0B">
            <w:pPr>
              <w:spacing w:after="120"/>
              <w:rPr>
                <w:rFonts w:asciiTheme="minorHAnsi" w:hAnsiTheme="minorHAnsi" w:cstheme="minorHAnsi"/>
                <w:sz w:val="24"/>
                <w:szCs w:val="24"/>
              </w:rPr>
            </w:pPr>
            <w:r w:rsidRPr="00FB228B">
              <w:rPr>
                <w:rFonts w:asciiTheme="minorHAnsi" w:hAnsiTheme="minorHAnsi" w:cstheme="minorHAnsi"/>
                <w:sz w:val="24"/>
                <w:szCs w:val="24"/>
              </w:rPr>
              <w:t>Job Description Updated</w:t>
            </w:r>
          </w:p>
        </w:tc>
        <w:tc>
          <w:tcPr>
            <w:tcW w:w="3065" w:type="dxa"/>
          </w:tcPr>
          <w:p w14:paraId="5CBCE39E" w14:textId="2AA41618" w:rsidR="00FB228B" w:rsidRPr="00FB228B" w:rsidRDefault="00FB228B" w:rsidP="00D32A0B">
            <w:pPr>
              <w:spacing w:after="120"/>
              <w:rPr>
                <w:rFonts w:asciiTheme="minorHAnsi" w:hAnsiTheme="minorHAnsi" w:cstheme="minorHAnsi"/>
                <w:sz w:val="24"/>
                <w:szCs w:val="24"/>
              </w:rPr>
            </w:pPr>
            <w:r w:rsidRPr="00FB228B">
              <w:rPr>
                <w:rFonts w:asciiTheme="minorHAnsi" w:hAnsiTheme="minorHAnsi" w:cstheme="minorHAnsi"/>
                <w:sz w:val="24"/>
                <w:szCs w:val="24"/>
              </w:rPr>
              <w:t>October 2024</w:t>
            </w:r>
          </w:p>
        </w:tc>
      </w:tr>
    </w:tbl>
    <w:p w14:paraId="3E0982DC" w14:textId="77777777" w:rsidR="00F43E29" w:rsidRPr="00F43E29" w:rsidRDefault="00F43E29" w:rsidP="00F43E29">
      <w:pPr>
        <w:spacing w:after="120"/>
        <w:rPr>
          <w:rFonts w:asciiTheme="minorHAnsi" w:hAnsiTheme="minorHAnsi" w:cstheme="minorHAnsi"/>
          <w:b/>
          <w:bCs/>
          <w:sz w:val="24"/>
          <w:szCs w:val="24"/>
        </w:rPr>
      </w:pPr>
    </w:p>
    <w:p w14:paraId="43F37E2D" w14:textId="354BF52D" w:rsidR="00A32338" w:rsidRPr="00FB228B" w:rsidRDefault="00F43E29" w:rsidP="00F43E29">
      <w:pPr>
        <w:spacing w:after="120"/>
        <w:rPr>
          <w:rFonts w:asciiTheme="minorHAnsi" w:hAnsiTheme="minorHAnsi" w:cstheme="minorHAnsi"/>
          <w:b/>
          <w:bCs/>
          <w:sz w:val="24"/>
          <w:szCs w:val="24"/>
        </w:rPr>
      </w:pPr>
      <w:r w:rsidRPr="00FB228B">
        <w:rPr>
          <w:rFonts w:asciiTheme="minorHAnsi" w:hAnsiTheme="minorHAnsi" w:cstheme="minorHAnsi"/>
          <w:b/>
          <w:bCs/>
          <w:sz w:val="24"/>
          <w:szCs w:val="24"/>
        </w:rPr>
        <w:t xml:space="preserve">About Us </w:t>
      </w:r>
    </w:p>
    <w:p w14:paraId="2E802C27" w14:textId="1F117B7E" w:rsidR="00FB228B" w:rsidRPr="002F0302" w:rsidRDefault="00104675" w:rsidP="002F0302">
      <w:pPr>
        <w:rPr>
          <w:rFonts w:asciiTheme="minorHAnsi" w:hAnsiTheme="minorHAnsi" w:cstheme="minorHAnsi"/>
          <w:sz w:val="24"/>
          <w:szCs w:val="24"/>
          <w:lang w:eastAsia="en-GB"/>
        </w:rPr>
      </w:pPr>
      <w:r w:rsidRPr="00FB228B">
        <w:rPr>
          <w:rFonts w:asciiTheme="minorHAnsi" w:hAnsiTheme="minorHAnsi" w:cstheme="minorHAnsi"/>
          <w:sz w:val="24"/>
          <w:szCs w:val="24"/>
          <w:lang w:eastAsia="en-GB"/>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w:t>
      </w:r>
      <w:r w:rsidR="00D32A0B">
        <w:rPr>
          <w:rFonts w:asciiTheme="minorHAnsi" w:hAnsiTheme="minorHAnsi" w:cstheme="minorHAnsi"/>
          <w:sz w:val="24"/>
          <w:szCs w:val="24"/>
          <w:lang w:eastAsia="en-GB"/>
        </w:rPr>
        <w:t>5</w:t>
      </w:r>
      <w:r w:rsidRPr="00FB228B">
        <w:rPr>
          <w:rFonts w:asciiTheme="minorHAnsi" w:hAnsiTheme="minorHAnsi" w:cstheme="minorHAnsi"/>
          <w:sz w:val="24"/>
          <w:szCs w:val="24"/>
          <w:lang w:eastAsia="en-GB"/>
        </w:rPr>
        <w:t xml:space="preserve">00 reviews, which coming from our clients means a lot to us. We are proud of the work we do helping injured people, and this is the core of our business. </w:t>
      </w:r>
    </w:p>
    <w:p w14:paraId="07F922A7" w14:textId="77777777" w:rsidR="002F0302" w:rsidRDefault="002F0302" w:rsidP="00F43E29">
      <w:pPr>
        <w:spacing w:after="120" w:line="240" w:lineRule="auto"/>
        <w:jc w:val="both"/>
        <w:rPr>
          <w:rFonts w:asciiTheme="minorHAnsi" w:hAnsiTheme="minorHAnsi" w:cstheme="minorHAnsi"/>
          <w:b/>
          <w:sz w:val="24"/>
          <w:szCs w:val="24"/>
        </w:rPr>
      </w:pPr>
    </w:p>
    <w:p w14:paraId="7766C698" w14:textId="3AB334B0" w:rsidR="00B32CAB" w:rsidRPr="00FB228B" w:rsidRDefault="00306EC7" w:rsidP="00F43E29">
      <w:pPr>
        <w:spacing w:after="120" w:line="240" w:lineRule="auto"/>
        <w:jc w:val="both"/>
        <w:rPr>
          <w:rFonts w:asciiTheme="minorHAnsi" w:hAnsiTheme="minorHAnsi" w:cstheme="minorHAnsi"/>
          <w:b/>
          <w:sz w:val="24"/>
          <w:szCs w:val="24"/>
        </w:rPr>
      </w:pPr>
      <w:r w:rsidRPr="00FB228B">
        <w:rPr>
          <w:rFonts w:asciiTheme="minorHAnsi" w:hAnsiTheme="minorHAnsi" w:cstheme="minorHAnsi"/>
          <w:b/>
          <w:sz w:val="24"/>
          <w:szCs w:val="24"/>
        </w:rPr>
        <w:t>Role</w:t>
      </w:r>
    </w:p>
    <w:p w14:paraId="18BFB846" w14:textId="66BDD881" w:rsidR="005A6337" w:rsidRPr="00FB228B" w:rsidRDefault="00A711E5" w:rsidP="00F43E29">
      <w:pPr>
        <w:spacing w:after="120"/>
        <w:jc w:val="both"/>
        <w:rPr>
          <w:rFonts w:asciiTheme="minorHAnsi" w:hAnsiTheme="minorHAnsi" w:cstheme="minorHAnsi"/>
          <w:sz w:val="24"/>
          <w:szCs w:val="24"/>
        </w:rPr>
      </w:pPr>
      <w:r w:rsidRPr="00FB228B">
        <w:rPr>
          <w:rFonts w:asciiTheme="minorHAnsi" w:hAnsiTheme="minorHAnsi" w:cstheme="minorHAnsi"/>
          <w:sz w:val="24"/>
          <w:szCs w:val="24"/>
        </w:rPr>
        <w:t xml:space="preserve">We are currently looking </w:t>
      </w:r>
      <w:r w:rsidR="000B75CA" w:rsidRPr="00FB228B">
        <w:rPr>
          <w:rFonts w:asciiTheme="minorHAnsi" w:hAnsiTheme="minorHAnsi" w:cstheme="minorHAnsi"/>
          <w:sz w:val="24"/>
          <w:szCs w:val="24"/>
        </w:rPr>
        <w:t xml:space="preserve">for </w:t>
      </w:r>
      <w:r w:rsidR="005B1A54" w:rsidRPr="00FB228B">
        <w:rPr>
          <w:rFonts w:asciiTheme="minorHAnsi" w:hAnsiTheme="minorHAnsi" w:cstheme="minorHAnsi"/>
          <w:sz w:val="24"/>
          <w:szCs w:val="24"/>
        </w:rPr>
        <w:t xml:space="preserve">a </w:t>
      </w:r>
      <w:r w:rsidR="000B75CA" w:rsidRPr="00FB228B">
        <w:rPr>
          <w:rFonts w:asciiTheme="minorHAnsi" w:hAnsiTheme="minorHAnsi" w:cstheme="minorHAnsi"/>
          <w:sz w:val="24"/>
          <w:szCs w:val="24"/>
        </w:rPr>
        <w:t>Cos</w:t>
      </w:r>
      <w:r w:rsidR="00F65BB4" w:rsidRPr="00FB228B">
        <w:rPr>
          <w:rFonts w:asciiTheme="minorHAnsi" w:hAnsiTheme="minorHAnsi" w:cstheme="minorHAnsi"/>
          <w:sz w:val="24"/>
          <w:szCs w:val="24"/>
        </w:rPr>
        <w:t xml:space="preserve">t </w:t>
      </w:r>
      <w:r w:rsidR="000B75CA" w:rsidRPr="00FB228B">
        <w:rPr>
          <w:rFonts w:asciiTheme="minorHAnsi" w:hAnsiTheme="minorHAnsi" w:cstheme="minorHAnsi"/>
          <w:sz w:val="24"/>
          <w:szCs w:val="24"/>
        </w:rPr>
        <w:t>Draftsperson to join our established costs department of</w:t>
      </w:r>
      <w:r w:rsidR="00D6721E" w:rsidRPr="00FB228B">
        <w:rPr>
          <w:rFonts w:asciiTheme="minorHAnsi" w:hAnsiTheme="minorHAnsi" w:cstheme="minorHAnsi"/>
          <w:sz w:val="24"/>
          <w:szCs w:val="24"/>
        </w:rPr>
        <w:t xml:space="preserve"> </w:t>
      </w:r>
      <w:r w:rsidR="00FF0191" w:rsidRPr="00FB228B">
        <w:rPr>
          <w:rFonts w:asciiTheme="minorHAnsi" w:hAnsiTheme="minorHAnsi" w:cstheme="minorHAnsi"/>
          <w:sz w:val="24"/>
          <w:szCs w:val="24"/>
        </w:rPr>
        <w:t>40 plus</w:t>
      </w:r>
      <w:r w:rsidR="000B75CA" w:rsidRPr="00FB228B">
        <w:rPr>
          <w:rFonts w:asciiTheme="minorHAnsi" w:hAnsiTheme="minorHAnsi" w:cstheme="minorHAnsi"/>
          <w:sz w:val="24"/>
          <w:szCs w:val="24"/>
        </w:rPr>
        <w:t xml:space="preserve">. </w:t>
      </w:r>
    </w:p>
    <w:p w14:paraId="1D8EE420" w14:textId="7F896CFE" w:rsidR="000B75CA" w:rsidRPr="00FB228B" w:rsidRDefault="000B75CA" w:rsidP="00F43E29">
      <w:pPr>
        <w:spacing w:after="120"/>
        <w:jc w:val="both"/>
        <w:rPr>
          <w:rFonts w:asciiTheme="minorHAnsi" w:hAnsiTheme="minorHAnsi" w:cstheme="minorHAnsi"/>
          <w:sz w:val="24"/>
          <w:szCs w:val="24"/>
        </w:rPr>
      </w:pPr>
      <w:r w:rsidRPr="00FB228B">
        <w:rPr>
          <w:rFonts w:asciiTheme="minorHAnsi" w:hAnsiTheme="minorHAnsi" w:cstheme="minorHAnsi"/>
          <w:sz w:val="24"/>
          <w:szCs w:val="24"/>
        </w:rPr>
        <w:t xml:space="preserve">This position will be to support other senior case handlers with their drafting requirements, working in an assisting capacity. </w:t>
      </w:r>
    </w:p>
    <w:p w14:paraId="0DD26769" w14:textId="6DCCFD33" w:rsidR="000B75CA" w:rsidRPr="00FB228B" w:rsidRDefault="00A711E5" w:rsidP="00F43E29">
      <w:pPr>
        <w:spacing w:after="120"/>
        <w:jc w:val="both"/>
        <w:rPr>
          <w:rFonts w:asciiTheme="minorHAnsi" w:hAnsiTheme="minorHAnsi" w:cstheme="minorHAnsi"/>
          <w:sz w:val="24"/>
          <w:szCs w:val="24"/>
        </w:rPr>
      </w:pPr>
      <w:r w:rsidRPr="00FB228B">
        <w:rPr>
          <w:rFonts w:asciiTheme="minorHAnsi" w:hAnsiTheme="minorHAnsi" w:cstheme="minorHAnsi"/>
          <w:sz w:val="24"/>
          <w:szCs w:val="24"/>
        </w:rPr>
        <w:t xml:space="preserve">The ideal candidate will possess </w:t>
      </w:r>
      <w:r w:rsidR="00110251">
        <w:rPr>
          <w:rFonts w:asciiTheme="minorHAnsi" w:hAnsiTheme="minorHAnsi" w:cstheme="minorHAnsi"/>
          <w:sz w:val="24"/>
          <w:szCs w:val="24"/>
        </w:rPr>
        <w:t xml:space="preserve">2 </w:t>
      </w:r>
      <w:r w:rsidR="003C7060" w:rsidRPr="00FB228B">
        <w:rPr>
          <w:rFonts w:asciiTheme="minorHAnsi" w:hAnsiTheme="minorHAnsi" w:cstheme="minorHAnsi"/>
          <w:sz w:val="24"/>
          <w:szCs w:val="24"/>
        </w:rPr>
        <w:t xml:space="preserve">to </w:t>
      </w:r>
      <w:r w:rsidR="000022D2">
        <w:rPr>
          <w:rFonts w:asciiTheme="minorHAnsi" w:hAnsiTheme="minorHAnsi" w:cstheme="minorHAnsi"/>
          <w:sz w:val="24"/>
          <w:szCs w:val="24"/>
        </w:rPr>
        <w:t>10</w:t>
      </w:r>
      <w:r w:rsidRPr="00FB228B">
        <w:rPr>
          <w:rFonts w:asciiTheme="minorHAnsi" w:hAnsiTheme="minorHAnsi" w:cstheme="minorHAnsi"/>
          <w:sz w:val="24"/>
          <w:szCs w:val="24"/>
        </w:rPr>
        <w:t xml:space="preserve"> years’ experience working either in</w:t>
      </w:r>
      <w:r w:rsidR="00FB228B">
        <w:rPr>
          <w:rFonts w:asciiTheme="minorHAnsi" w:hAnsiTheme="minorHAnsi" w:cstheme="minorHAnsi"/>
          <w:sz w:val="24"/>
          <w:szCs w:val="24"/>
        </w:rPr>
        <w:t>-</w:t>
      </w:r>
      <w:r w:rsidRPr="00FB228B">
        <w:rPr>
          <w:rFonts w:asciiTheme="minorHAnsi" w:hAnsiTheme="minorHAnsi" w:cstheme="minorHAnsi"/>
          <w:sz w:val="24"/>
          <w:szCs w:val="24"/>
        </w:rPr>
        <w:t>house or for an external supplier of costs drafting services. They will have experience</w:t>
      </w:r>
      <w:r w:rsidR="001121A9" w:rsidRPr="00FB228B">
        <w:rPr>
          <w:rFonts w:asciiTheme="minorHAnsi" w:hAnsiTheme="minorHAnsi" w:cstheme="minorHAnsi"/>
          <w:sz w:val="24"/>
          <w:szCs w:val="24"/>
        </w:rPr>
        <w:t xml:space="preserve"> of preparing </w:t>
      </w:r>
      <w:r w:rsidR="00110251">
        <w:rPr>
          <w:rFonts w:asciiTheme="minorHAnsi" w:hAnsiTheme="minorHAnsi" w:cstheme="minorHAnsi"/>
          <w:sz w:val="24"/>
          <w:szCs w:val="24"/>
        </w:rPr>
        <w:t xml:space="preserve">formal </w:t>
      </w:r>
      <w:r w:rsidR="001121A9" w:rsidRPr="00FB228B">
        <w:rPr>
          <w:rFonts w:asciiTheme="minorHAnsi" w:hAnsiTheme="minorHAnsi" w:cstheme="minorHAnsi"/>
          <w:sz w:val="24"/>
          <w:szCs w:val="24"/>
        </w:rPr>
        <w:t>bill</w:t>
      </w:r>
      <w:r w:rsidR="005A6337" w:rsidRPr="00FB228B">
        <w:rPr>
          <w:rFonts w:asciiTheme="minorHAnsi" w:hAnsiTheme="minorHAnsi" w:cstheme="minorHAnsi"/>
          <w:sz w:val="24"/>
          <w:szCs w:val="24"/>
        </w:rPr>
        <w:t>s</w:t>
      </w:r>
      <w:r w:rsidR="00E2783A" w:rsidRPr="00FB228B">
        <w:rPr>
          <w:rFonts w:asciiTheme="minorHAnsi" w:hAnsiTheme="minorHAnsi" w:cstheme="minorHAnsi"/>
          <w:sz w:val="24"/>
          <w:szCs w:val="24"/>
        </w:rPr>
        <w:t xml:space="preserve"> and supplementary documents for</w:t>
      </w:r>
      <w:r w:rsidR="001121A9" w:rsidRPr="00FB228B">
        <w:rPr>
          <w:rFonts w:asciiTheme="minorHAnsi" w:hAnsiTheme="minorHAnsi" w:cstheme="minorHAnsi"/>
          <w:sz w:val="24"/>
          <w:szCs w:val="24"/>
        </w:rPr>
        <w:t xml:space="preserve"> </w:t>
      </w:r>
      <w:r w:rsidR="003C7060" w:rsidRPr="00FB228B">
        <w:rPr>
          <w:rFonts w:asciiTheme="minorHAnsi" w:hAnsiTheme="minorHAnsi" w:cstheme="minorHAnsi"/>
          <w:sz w:val="24"/>
          <w:szCs w:val="24"/>
        </w:rPr>
        <w:t>d</w:t>
      </w:r>
      <w:r w:rsidR="001121A9" w:rsidRPr="00FB228B">
        <w:rPr>
          <w:rFonts w:asciiTheme="minorHAnsi" w:hAnsiTheme="minorHAnsi" w:cstheme="minorHAnsi"/>
          <w:sz w:val="24"/>
          <w:szCs w:val="24"/>
        </w:rPr>
        <w:t xml:space="preserve">etailed </w:t>
      </w:r>
      <w:r w:rsidR="003C7060" w:rsidRPr="00FB228B">
        <w:rPr>
          <w:rFonts w:asciiTheme="minorHAnsi" w:hAnsiTheme="minorHAnsi" w:cstheme="minorHAnsi"/>
          <w:sz w:val="24"/>
          <w:szCs w:val="24"/>
        </w:rPr>
        <w:t>a</w:t>
      </w:r>
      <w:r w:rsidR="001121A9" w:rsidRPr="00FB228B">
        <w:rPr>
          <w:rFonts w:asciiTheme="minorHAnsi" w:hAnsiTheme="minorHAnsi" w:cstheme="minorHAnsi"/>
          <w:sz w:val="24"/>
          <w:szCs w:val="24"/>
        </w:rPr>
        <w:t xml:space="preserve">ssessment on </w:t>
      </w:r>
      <w:r w:rsidR="000B75CA" w:rsidRPr="00FB228B">
        <w:rPr>
          <w:rFonts w:asciiTheme="minorHAnsi" w:hAnsiTheme="minorHAnsi" w:cstheme="minorHAnsi"/>
          <w:sz w:val="24"/>
          <w:szCs w:val="24"/>
        </w:rPr>
        <w:t xml:space="preserve">fast track &amp; </w:t>
      </w:r>
      <w:r w:rsidR="00785589" w:rsidRPr="00FB228B">
        <w:rPr>
          <w:rFonts w:asciiTheme="minorHAnsi" w:hAnsiTheme="minorHAnsi" w:cstheme="minorHAnsi"/>
          <w:sz w:val="24"/>
          <w:szCs w:val="24"/>
        </w:rPr>
        <w:t xml:space="preserve">multi track </w:t>
      </w:r>
      <w:r w:rsidR="001121A9" w:rsidRPr="00FB228B">
        <w:rPr>
          <w:rFonts w:asciiTheme="minorHAnsi" w:hAnsiTheme="minorHAnsi" w:cstheme="minorHAnsi"/>
          <w:sz w:val="24"/>
          <w:szCs w:val="24"/>
        </w:rPr>
        <w:t>cases</w:t>
      </w:r>
      <w:r w:rsidR="000B75CA" w:rsidRPr="00FB228B">
        <w:rPr>
          <w:rFonts w:asciiTheme="minorHAnsi" w:hAnsiTheme="minorHAnsi" w:cstheme="minorHAnsi"/>
          <w:sz w:val="24"/>
          <w:szCs w:val="24"/>
        </w:rPr>
        <w:t xml:space="preserve">. </w:t>
      </w:r>
    </w:p>
    <w:p w14:paraId="613BD219" w14:textId="74B42331" w:rsidR="00CB5C72" w:rsidRPr="00FB228B" w:rsidRDefault="00A711E5" w:rsidP="00F43E29">
      <w:pPr>
        <w:spacing w:after="120"/>
        <w:jc w:val="both"/>
        <w:rPr>
          <w:rFonts w:asciiTheme="minorHAnsi" w:hAnsiTheme="minorHAnsi" w:cstheme="minorHAnsi"/>
          <w:sz w:val="24"/>
          <w:szCs w:val="24"/>
        </w:rPr>
      </w:pPr>
      <w:r w:rsidRPr="00FB228B">
        <w:rPr>
          <w:rFonts w:asciiTheme="minorHAnsi" w:hAnsiTheme="minorHAnsi" w:cstheme="minorHAnsi"/>
          <w:sz w:val="24"/>
          <w:szCs w:val="24"/>
        </w:rPr>
        <w:t>This is an exciting opportunity</w:t>
      </w:r>
      <w:r w:rsidR="002F66D4" w:rsidRPr="00FB228B">
        <w:rPr>
          <w:rFonts w:asciiTheme="minorHAnsi" w:hAnsiTheme="minorHAnsi" w:cstheme="minorHAnsi"/>
          <w:sz w:val="24"/>
          <w:szCs w:val="24"/>
        </w:rPr>
        <w:t xml:space="preserve"> for a </w:t>
      </w:r>
      <w:r w:rsidR="00D32A0B">
        <w:rPr>
          <w:rFonts w:asciiTheme="minorHAnsi" w:hAnsiTheme="minorHAnsi" w:cstheme="minorHAnsi"/>
          <w:sz w:val="24"/>
          <w:szCs w:val="24"/>
        </w:rPr>
        <w:t>D</w:t>
      </w:r>
      <w:r w:rsidR="002F66D4" w:rsidRPr="00FB228B">
        <w:rPr>
          <w:rFonts w:asciiTheme="minorHAnsi" w:hAnsiTheme="minorHAnsi" w:cstheme="minorHAnsi"/>
          <w:sz w:val="24"/>
          <w:szCs w:val="24"/>
        </w:rPr>
        <w:t>raftsperson</w:t>
      </w:r>
      <w:r w:rsidR="000B75CA" w:rsidRPr="00FB228B">
        <w:rPr>
          <w:rFonts w:asciiTheme="minorHAnsi" w:hAnsiTheme="minorHAnsi" w:cstheme="minorHAnsi"/>
          <w:sz w:val="24"/>
          <w:szCs w:val="24"/>
        </w:rPr>
        <w:t xml:space="preserve"> to</w:t>
      </w:r>
      <w:r w:rsidR="002F66D4" w:rsidRPr="00FB228B">
        <w:rPr>
          <w:rFonts w:asciiTheme="minorHAnsi" w:hAnsiTheme="minorHAnsi" w:cstheme="minorHAnsi"/>
          <w:sz w:val="24"/>
          <w:szCs w:val="24"/>
        </w:rPr>
        <w:t xml:space="preserve"> work with a thriving in house team, in the personal injury and clinical negligence field. </w:t>
      </w:r>
    </w:p>
    <w:p w14:paraId="3DE20C0D" w14:textId="04E299FD" w:rsidR="00791EE5" w:rsidRPr="00FB228B" w:rsidRDefault="000B75CA" w:rsidP="00F43E29">
      <w:pPr>
        <w:spacing w:after="120"/>
        <w:jc w:val="both"/>
        <w:rPr>
          <w:rFonts w:asciiTheme="minorHAnsi" w:hAnsiTheme="minorHAnsi" w:cstheme="minorHAnsi"/>
          <w:sz w:val="24"/>
          <w:szCs w:val="24"/>
        </w:rPr>
      </w:pPr>
      <w:r w:rsidRPr="00FB228B">
        <w:rPr>
          <w:rFonts w:asciiTheme="minorHAnsi" w:hAnsiTheme="minorHAnsi" w:cstheme="minorHAnsi"/>
          <w:sz w:val="24"/>
          <w:szCs w:val="24"/>
        </w:rPr>
        <w:t>The role also offers</w:t>
      </w:r>
      <w:r w:rsidR="00A711E5" w:rsidRPr="00FB228B">
        <w:rPr>
          <w:rFonts w:asciiTheme="minorHAnsi" w:hAnsiTheme="minorHAnsi" w:cstheme="minorHAnsi"/>
          <w:sz w:val="24"/>
          <w:szCs w:val="24"/>
        </w:rPr>
        <w:t xml:space="preserve"> excellent career development prospects for the right cand</w:t>
      </w:r>
      <w:r w:rsidR="0045280C" w:rsidRPr="00FB228B">
        <w:rPr>
          <w:rFonts w:asciiTheme="minorHAnsi" w:hAnsiTheme="minorHAnsi" w:cstheme="minorHAnsi"/>
          <w:sz w:val="24"/>
          <w:szCs w:val="24"/>
        </w:rPr>
        <w:t xml:space="preserve">idate, </w:t>
      </w:r>
      <w:r w:rsidR="00A711E5" w:rsidRPr="00FB228B">
        <w:rPr>
          <w:rFonts w:asciiTheme="minorHAnsi" w:hAnsiTheme="minorHAnsi" w:cstheme="minorHAnsi"/>
          <w:sz w:val="24"/>
          <w:szCs w:val="24"/>
        </w:rPr>
        <w:t>as the firm offers training contracts or support through the ACL qualification, for those candidates who prove themselves.</w:t>
      </w:r>
    </w:p>
    <w:p w14:paraId="521C08BB" w14:textId="77777777" w:rsidR="00FB228B" w:rsidRDefault="00FB228B" w:rsidP="00F43E29">
      <w:pPr>
        <w:spacing w:after="120"/>
        <w:jc w:val="both"/>
        <w:rPr>
          <w:rFonts w:asciiTheme="minorHAnsi" w:hAnsiTheme="minorHAnsi" w:cstheme="minorHAnsi"/>
          <w:b/>
          <w:sz w:val="24"/>
          <w:szCs w:val="24"/>
        </w:rPr>
      </w:pPr>
    </w:p>
    <w:p w14:paraId="206C120F" w14:textId="7D236664" w:rsidR="00A711E5" w:rsidRPr="00FB228B" w:rsidRDefault="00104675" w:rsidP="00F43E29">
      <w:pPr>
        <w:spacing w:after="120"/>
        <w:jc w:val="both"/>
        <w:rPr>
          <w:rFonts w:asciiTheme="minorHAnsi" w:hAnsiTheme="minorHAnsi" w:cstheme="minorHAnsi"/>
          <w:b/>
          <w:sz w:val="24"/>
          <w:szCs w:val="24"/>
        </w:rPr>
      </w:pPr>
      <w:r w:rsidRPr="00FB228B">
        <w:rPr>
          <w:rFonts w:asciiTheme="minorHAnsi" w:hAnsiTheme="minorHAnsi" w:cstheme="minorHAnsi"/>
          <w:b/>
          <w:sz w:val="24"/>
          <w:szCs w:val="24"/>
        </w:rPr>
        <w:t>Responsibilities</w:t>
      </w:r>
    </w:p>
    <w:p w14:paraId="72B45C19" w14:textId="04272A73" w:rsidR="00110251"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 xml:space="preserve">Reporting to the Dept Head and Line Manager </w:t>
      </w:r>
    </w:p>
    <w:p w14:paraId="6D16A69C" w14:textId="77777777" w:rsidR="00110251"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Working to WIP target</w:t>
      </w:r>
    </w:p>
    <w:p w14:paraId="6CFD99EB" w14:textId="66334548" w:rsidR="00A53474" w:rsidRPr="009F1B29" w:rsidRDefault="00110251" w:rsidP="009F1B29">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 xml:space="preserve">Drafting work to estimated completion dates set by supervisor.  </w:t>
      </w:r>
    </w:p>
    <w:p w14:paraId="5806CFB8" w14:textId="27E3A38D" w:rsidR="00A711E5" w:rsidRPr="00FB228B" w:rsidRDefault="00E2783A" w:rsidP="00FB228B">
      <w:pPr>
        <w:pStyle w:val="ListParagraph"/>
        <w:numPr>
          <w:ilvl w:val="0"/>
          <w:numId w:val="14"/>
        </w:numPr>
        <w:jc w:val="both"/>
        <w:rPr>
          <w:rFonts w:asciiTheme="minorHAnsi" w:eastAsia="Calibri" w:hAnsiTheme="minorHAnsi" w:cstheme="minorHAnsi"/>
        </w:rPr>
      </w:pPr>
      <w:r w:rsidRPr="00FB228B">
        <w:rPr>
          <w:rFonts w:asciiTheme="minorHAnsi" w:eastAsia="Calibri" w:hAnsiTheme="minorHAnsi" w:cstheme="minorHAnsi"/>
        </w:rPr>
        <w:t xml:space="preserve">Drafting formal bills for </w:t>
      </w:r>
      <w:r w:rsidR="00110251">
        <w:rPr>
          <w:rFonts w:asciiTheme="minorHAnsi" w:eastAsia="Calibri" w:hAnsiTheme="minorHAnsi" w:cstheme="minorHAnsi"/>
        </w:rPr>
        <w:t>inter partes d</w:t>
      </w:r>
      <w:r w:rsidRPr="00FB228B">
        <w:rPr>
          <w:rFonts w:asciiTheme="minorHAnsi" w:eastAsia="Calibri" w:hAnsiTheme="minorHAnsi" w:cstheme="minorHAnsi"/>
        </w:rPr>
        <w:t xml:space="preserve">etailed </w:t>
      </w:r>
      <w:r w:rsidR="009F1B29">
        <w:rPr>
          <w:rFonts w:asciiTheme="minorHAnsi" w:eastAsia="Calibri" w:hAnsiTheme="minorHAnsi" w:cstheme="minorHAnsi"/>
        </w:rPr>
        <w:t>a</w:t>
      </w:r>
      <w:r w:rsidR="009F1B29" w:rsidRPr="00FB228B">
        <w:rPr>
          <w:rFonts w:asciiTheme="minorHAnsi" w:eastAsia="Calibri" w:hAnsiTheme="minorHAnsi" w:cstheme="minorHAnsi"/>
        </w:rPr>
        <w:t>ssessment.</w:t>
      </w:r>
      <w:r w:rsidRPr="00FB228B">
        <w:rPr>
          <w:rFonts w:asciiTheme="minorHAnsi" w:eastAsia="Calibri" w:hAnsiTheme="minorHAnsi" w:cstheme="minorHAnsi"/>
        </w:rPr>
        <w:t xml:space="preserve"> </w:t>
      </w:r>
    </w:p>
    <w:p w14:paraId="0B2CCBEB" w14:textId="7E58F86B" w:rsidR="00CB5C72" w:rsidRPr="00FB228B" w:rsidRDefault="00CB5C72" w:rsidP="00FB228B">
      <w:pPr>
        <w:pStyle w:val="ListParagraph"/>
        <w:numPr>
          <w:ilvl w:val="0"/>
          <w:numId w:val="14"/>
        </w:numPr>
        <w:jc w:val="both"/>
        <w:rPr>
          <w:rFonts w:asciiTheme="minorHAnsi" w:eastAsia="Calibri" w:hAnsiTheme="minorHAnsi" w:cstheme="minorHAnsi"/>
        </w:rPr>
      </w:pPr>
      <w:r w:rsidRPr="00FB228B">
        <w:rPr>
          <w:rFonts w:asciiTheme="minorHAnsi" w:eastAsia="Calibri" w:hAnsiTheme="minorHAnsi" w:cstheme="minorHAnsi"/>
        </w:rPr>
        <w:t>Drafting N260 statements of costs</w:t>
      </w:r>
      <w:r w:rsidR="00C64200">
        <w:rPr>
          <w:rFonts w:asciiTheme="minorHAnsi" w:eastAsia="Calibri" w:hAnsiTheme="minorHAnsi" w:cstheme="minorHAnsi"/>
        </w:rPr>
        <w:t xml:space="preserve"> </w:t>
      </w:r>
    </w:p>
    <w:p w14:paraId="51CFFFED" w14:textId="1E67AA12" w:rsidR="00CB5C72" w:rsidRPr="00FB228B" w:rsidRDefault="00CB5C72" w:rsidP="00FB228B">
      <w:pPr>
        <w:pStyle w:val="ListParagraph"/>
        <w:numPr>
          <w:ilvl w:val="0"/>
          <w:numId w:val="14"/>
        </w:numPr>
        <w:jc w:val="both"/>
        <w:rPr>
          <w:rFonts w:asciiTheme="minorHAnsi" w:eastAsia="Calibri" w:hAnsiTheme="minorHAnsi" w:cstheme="minorHAnsi"/>
        </w:rPr>
      </w:pPr>
      <w:r w:rsidRPr="00FB228B">
        <w:rPr>
          <w:rFonts w:asciiTheme="minorHAnsi" w:eastAsia="Calibri" w:hAnsiTheme="minorHAnsi" w:cstheme="minorHAnsi"/>
        </w:rPr>
        <w:lastRenderedPageBreak/>
        <w:t>Preparing risk assessments</w:t>
      </w:r>
    </w:p>
    <w:p w14:paraId="5FD14A3E" w14:textId="651F676D" w:rsidR="00110251"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Preparing Part 8 proceedings for issue</w:t>
      </w:r>
    </w:p>
    <w:p w14:paraId="00CFB890" w14:textId="33A7B788" w:rsidR="00110251"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I</w:t>
      </w:r>
      <w:r w:rsidR="00EA1CF7">
        <w:rPr>
          <w:rFonts w:asciiTheme="minorHAnsi" w:eastAsia="Calibri" w:hAnsiTheme="minorHAnsi" w:cstheme="minorHAnsi"/>
        </w:rPr>
        <w:t>nvestigating</w:t>
      </w:r>
      <w:r>
        <w:rPr>
          <w:rFonts w:asciiTheme="minorHAnsi" w:eastAsia="Calibri" w:hAnsiTheme="minorHAnsi" w:cstheme="minorHAnsi"/>
        </w:rPr>
        <w:t xml:space="preserve"> all disbursement liabilities </w:t>
      </w:r>
    </w:p>
    <w:p w14:paraId="4351B675" w14:textId="2728795F" w:rsidR="00110251"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 xml:space="preserve">Accurately reviewing the client ledger and accounts information </w:t>
      </w:r>
    </w:p>
    <w:p w14:paraId="7A5C9DC9" w14:textId="3B98D5F9" w:rsidR="00110251"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 xml:space="preserve">Completing Work Check lists </w:t>
      </w:r>
    </w:p>
    <w:p w14:paraId="2171849E" w14:textId="77777777" w:rsidR="00110251"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 xml:space="preserve">Preparing Precedent S and Q documents </w:t>
      </w:r>
    </w:p>
    <w:p w14:paraId="715587FF" w14:textId="4D6216E8" w:rsidR="00110251" w:rsidRPr="00FB228B"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 xml:space="preserve">Commencing Detailed Assessment proceedings on approved work  </w:t>
      </w:r>
    </w:p>
    <w:p w14:paraId="6A382842" w14:textId="77777777" w:rsidR="00791EE5" w:rsidRPr="00FB228B" w:rsidRDefault="00791EE5" w:rsidP="00F43E29">
      <w:pPr>
        <w:spacing w:after="120" w:line="240" w:lineRule="auto"/>
        <w:jc w:val="both"/>
        <w:rPr>
          <w:rFonts w:asciiTheme="minorHAnsi" w:hAnsiTheme="minorHAnsi" w:cstheme="minorHAnsi"/>
          <w:b/>
          <w:sz w:val="24"/>
          <w:szCs w:val="24"/>
        </w:rPr>
      </w:pPr>
    </w:p>
    <w:p w14:paraId="0989A5F8" w14:textId="513E70E1" w:rsidR="00C76FE1" w:rsidRPr="00FB228B" w:rsidRDefault="00A711E5" w:rsidP="00F43E29">
      <w:pPr>
        <w:spacing w:after="120" w:line="240" w:lineRule="auto"/>
        <w:jc w:val="both"/>
        <w:rPr>
          <w:rFonts w:asciiTheme="minorHAnsi" w:hAnsiTheme="minorHAnsi" w:cstheme="minorHAnsi"/>
          <w:b/>
          <w:sz w:val="24"/>
          <w:szCs w:val="24"/>
        </w:rPr>
      </w:pPr>
      <w:r w:rsidRPr="00FB228B">
        <w:rPr>
          <w:rFonts w:asciiTheme="minorHAnsi" w:hAnsiTheme="minorHAnsi" w:cstheme="minorHAnsi"/>
          <w:b/>
          <w:sz w:val="24"/>
          <w:szCs w:val="24"/>
        </w:rPr>
        <w:t>Person specification</w:t>
      </w:r>
    </w:p>
    <w:p w14:paraId="4123AA60" w14:textId="6437DE64" w:rsidR="00785589" w:rsidRPr="00FB228B" w:rsidRDefault="00110251" w:rsidP="00FB228B">
      <w:pPr>
        <w:pStyle w:val="ListParagraph"/>
        <w:numPr>
          <w:ilvl w:val="0"/>
          <w:numId w:val="14"/>
        </w:numPr>
        <w:jc w:val="both"/>
        <w:rPr>
          <w:rFonts w:asciiTheme="minorHAnsi" w:eastAsia="Calibri" w:hAnsiTheme="minorHAnsi" w:cstheme="minorHAnsi"/>
        </w:rPr>
      </w:pPr>
      <w:r>
        <w:rPr>
          <w:rFonts w:asciiTheme="minorHAnsi" w:eastAsia="Calibri" w:hAnsiTheme="minorHAnsi" w:cstheme="minorHAnsi"/>
        </w:rPr>
        <w:t xml:space="preserve">2 </w:t>
      </w:r>
      <w:r w:rsidR="002F66D4" w:rsidRPr="00FB228B">
        <w:rPr>
          <w:rFonts w:asciiTheme="minorHAnsi" w:eastAsia="Calibri" w:hAnsiTheme="minorHAnsi" w:cstheme="minorHAnsi"/>
        </w:rPr>
        <w:t xml:space="preserve">to </w:t>
      </w:r>
      <w:r w:rsidR="00EA1CF7">
        <w:rPr>
          <w:rFonts w:asciiTheme="minorHAnsi" w:eastAsia="Calibri" w:hAnsiTheme="minorHAnsi" w:cstheme="minorHAnsi"/>
        </w:rPr>
        <w:t xml:space="preserve">10 </w:t>
      </w:r>
      <w:r w:rsidR="00E1380E" w:rsidRPr="00FB228B">
        <w:rPr>
          <w:rFonts w:asciiTheme="minorHAnsi" w:eastAsia="Calibri" w:hAnsiTheme="minorHAnsi" w:cstheme="minorHAnsi"/>
        </w:rPr>
        <w:t xml:space="preserve">year’s </w:t>
      </w:r>
      <w:r>
        <w:rPr>
          <w:rFonts w:asciiTheme="minorHAnsi" w:eastAsia="Calibri" w:hAnsiTheme="minorHAnsi" w:cstheme="minorHAnsi"/>
        </w:rPr>
        <w:t xml:space="preserve">drafting experience in the </w:t>
      </w:r>
      <w:r w:rsidR="00000484" w:rsidRPr="00FB228B">
        <w:rPr>
          <w:rFonts w:asciiTheme="minorHAnsi" w:eastAsia="Calibri" w:hAnsiTheme="minorHAnsi" w:cstheme="minorHAnsi"/>
        </w:rPr>
        <w:t>claimant</w:t>
      </w:r>
      <w:r w:rsidR="00EA1CF7">
        <w:rPr>
          <w:rFonts w:asciiTheme="minorHAnsi" w:eastAsia="Calibri" w:hAnsiTheme="minorHAnsi" w:cstheme="minorHAnsi"/>
        </w:rPr>
        <w:t xml:space="preserve"> personal injury sector.</w:t>
      </w:r>
    </w:p>
    <w:p w14:paraId="104C06A9" w14:textId="543962A6" w:rsidR="001674D3" w:rsidRPr="00FB228B" w:rsidRDefault="001674D3" w:rsidP="00FB228B">
      <w:pPr>
        <w:pStyle w:val="ListParagraph"/>
        <w:numPr>
          <w:ilvl w:val="0"/>
          <w:numId w:val="14"/>
        </w:numPr>
        <w:rPr>
          <w:rFonts w:asciiTheme="minorHAnsi" w:hAnsiTheme="minorHAnsi" w:cstheme="minorHAnsi"/>
        </w:rPr>
      </w:pPr>
      <w:r w:rsidRPr="00FB228B">
        <w:rPr>
          <w:rFonts w:asciiTheme="minorHAnsi" w:hAnsiTheme="minorHAnsi" w:cstheme="minorHAnsi"/>
        </w:rPr>
        <w:t xml:space="preserve">Completion of a legal qualification (LLB, GDL, LPC) </w:t>
      </w:r>
      <w:r w:rsidR="003C7060" w:rsidRPr="00FB228B">
        <w:rPr>
          <w:rFonts w:asciiTheme="minorHAnsi" w:hAnsiTheme="minorHAnsi" w:cstheme="minorHAnsi"/>
        </w:rPr>
        <w:t xml:space="preserve">desirable </w:t>
      </w:r>
    </w:p>
    <w:p w14:paraId="4FA83671" w14:textId="77777777" w:rsidR="00785589" w:rsidRPr="00FB228B" w:rsidRDefault="00785589" w:rsidP="00FB228B">
      <w:pPr>
        <w:pStyle w:val="ListParagraph"/>
        <w:numPr>
          <w:ilvl w:val="0"/>
          <w:numId w:val="14"/>
        </w:numPr>
        <w:rPr>
          <w:rFonts w:asciiTheme="minorHAnsi" w:hAnsiTheme="minorHAnsi" w:cstheme="minorHAnsi"/>
        </w:rPr>
      </w:pPr>
      <w:r w:rsidRPr="00FB228B">
        <w:rPr>
          <w:rFonts w:asciiTheme="minorHAnsi" w:hAnsiTheme="minorHAnsi" w:cstheme="minorHAnsi"/>
        </w:rPr>
        <w:t>Excellent written and oral communication skills</w:t>
      </w:r>
    </w:p>
    <w:p w14:paraId="033D7DF9" w14:textId="35430733" w:rsidR="00785589" w:rsidRPr="00FB228B" w:rsidRDefault="001674D3" w:rsidP="00FB228B">
      <w:pPr>
        <w:pStyle w:val="ListParagraph"/>
        <w:numPr>
          <w:ilvl w:val="0"/>
          <w:numId w:val="14"/>
        </w:numPr>
        <w:rPr>
          <w:rFonts w:asciiTheme="minorHAnsi" w:hAnsiTheme="minorHAnsi" w:cstheme="minorHAnsi"/>
        </w:rPr>
      </w:pPr>
      <w:r w:rsidRPr="00FB228B">
        <w:rPr>
          <w:rFonts w:asciiTheme="minorHAnsi" w:hAnsiTheme="minorHAnsi" w:cstheme="minorHAnsi"/>
        </w:rPr>
        <w:t xml:space="preserve">Drafting skills associated with completing Precedent H, R and Q and </w:t>
      </w:r>
      <w:r w:rsidR="00E2783A" w:rsidRPr="00FB228B">
        <w:rPr>
          <w:rFonts w:asciiTheme="minorHAnsi" w:hAnsiTheme="minorHAnsi" w:cstheme="minorHAnsi"/>
        </w:rPr>
        <w:t>finalising</w:t>
      </w:r>
      <w:r w:rsidRPr="00FB228B">
        <w:rPr>
          <w:rFonts w:asciiTheme="minorHAnsi" w:hAnsiTheme="minorHAnsi" w:cstheme="minorHAnsi"/>
        </w:rPr>
        <w:t xml:space="preserve"> </w:t>
      </w:r>
      <w:r w:rsidR="00056852" w:rsidRPr="00FB228B">
        <w:rPr>
          <w:rFonts w:asciiTheme="minorHAnsi" w:hAnsiTheme="minorHAnsi" w:cstheme="minorHAnsi"/>
        </w:rPr>
        <w:t xml:space="preserve">formal </w:t>
      </w:r>
      <w:r w:rsidR="00F27283" w:rsidRPr="00FB228B">
        <w:rPr>
          <w:rFonts w:asciiTheme="minorHAnsi" w:hAnsiTheme="minorHAnsi" w:cstheme="minorHAnsi"/>
        </w:rPr>
        <w:t>bills</w:t>
      </w:r>
      <w:r w:rsidR="00EA1CF7">
        <w:rPr>
          <w:rFonts w:asciiTheme="minorHAnsi" w:hAnsiTheme="minorHAnsi" w:cstheme="minorHAnsi"/>
        </w:rPr>
        <w:t xml:space="preserve"> in Multi Track and </w:t>
      </w:r>
      <w:r w:rsidR="005A008B">
        <w:rPr>
          <w:rFonts w:asciiTheme="minorHAnsi" w:hAnsiTheme="minorHAnsi" w:cstheme="minorHAnsi"/>
        </w:rPr>
        <w:t>budgeted</w:t>
      </w:r>
      <w:r w:rsidR="00EA1CF7">
        <w:rPr>
          <w:rFonts w:asciiTheme="minorHAnsi" w:hAnsiTheme="minorHAnsi" w:cstheme="minorHAnsi"/>
        </w:rPr>
        <w:t xml:space="preserve"> </w:t>
      </w:r>
      <w:r w:rsidR="009F1B29">
        <w:rPr>
          <w:rFonts w:asciiTheme="minorHAnsi" w:hAnsiTheme="minorHAnsi" w:cstheme="minorHAnsi"/>
        </w:rPr>
        <w:t>cases.</w:t>
      </w:r>
    </w:p>
    <w:p w14:paraId="691662AA" w14:textId="77777777" w:rsidR="001674D3" w:rsidRPr="00FB228B" w:rsidRDefault="001674D3" w:rsidP="00FB228B">
      <w:pPr>
        <w:pStyle w:val="ListParagraph"/>
        <w:numPr>
          <w:ilvl w:val="0"/>
          <w:numId w:val="14"/>
        </w:numPr>
        <w:rPr>
          <w:rFonts w:asciiTheme="minorHAnsi" w:hAnsiTheme="minorHAnsi" w:cstheme="minorHAnsi"/>
        </w:rPr>
      </w:pPr>
      <w:r w:rsidRPr="00FB228B">
        <w:rPr>
          <w:rFonts w:asciiTheme="minorHAnsi" w:hAnsiTheme="minorHAnsi" w:cstheme="minorHAnsi"/>
        </w:rPr>
        <w:t xml:space="preserve">Experience of working to target </w:t>
      </w:r>
    </w:p>
    <w:p w14:paraId="1AD41038" w14:textId="1A8C15F7" w:rsidR="00A711E5" w:rsidRPr="00FB228B" w:rsidRDefault="00A711E5" w:rsidP="00FB228B">
      <w:pPr>
        <w:pStyle w:val="ListParagraph"/>
        <w:numPr>
          <w:ilvl w:val="0"/>
          <w:numId w:val="14"/>
        </w:numPr>
        <w:rPr>
          <w:rFonts w:asciiTheme="minorHAnsi" w:hAnsiTheme="minorHAnsi" w:cstheme="minorHAnsi"/>
        </w:rPr>
      </w:pPr>
      <w:r w:rsidRPr="00FB228B">
        <w:rPr>
          <w:rFonts w:asciiTheme="minorHAnsi" w:eastAsia="Calibri" w:hAnsiTheme="minorHAnsi" w:cstheme="minorHAnsi"/>
        </w:rPr>
        <w:t xml:space="preserve">You will have a flexible </w:t>
      </w:r>
      <w:r w:rsidR="00F65BB4" w:rsidRPr="00FB228B">
        <w:rPr>
          <w:rFonts w:asciiTheme="minorHAnsi" w:eastAsia="Calibri" w:hAnsiTheme="minorHAnsi" w:cstheme="minorHAnsi"/>
        </w:rPr>
        <w:t>approach and</w:t>
      </w:r>
      <w:r w:rsidRPr="00FB228B">
        <w:rPr>
          <w:rFonts w:asciiTheme="minorHAnsi" w:eastAsia="Calibri" w:hAnsiTheme="minorHAnsi" w:cstheme="minorHAnsi"/>
        </w:rPr>
        <w:t xml:space="preserve"> be able to respond to rapid changes in working schedules and priorities. For this you will need to be organised and able to communicate clearly with people at all levels. </w:t>
      </w:r>
    </w:p>
    <w:p w14:paraId="547EF382" w14:textId="4CB2532B" w:rsidR="00A711E5" w:rsidRPr="00FB228B" w:rsidRDefault="00A711E5" w:rsidP="00FB228B">
      <w:pPr>
        <w:pStyle w:val="ListParagraph"/>
        <w:numPr>
          <w:ilvl w:val="0"/>
          <w:numId w:val="14"/>
        </w:numPr>
        <w:rPr>
          <w:rFonts w:asciiTheme="minorHAnsi" w:eastAsia="Calibri" w:hAnsiTheme="minorHAnsi" w:cstheme="minorHAnsi"/>
        </w:rPr>
      </w:pPr>
      <w:r w:rsidRPr="00FB228B">
        <w:rPr>
          <w:rFonts w:asciiTheme="minorHAnsi" w:eastAsia="Calibri" w:hAnsiTheme="minorHAnsi" w:cstheme="minorHAnsi"/>
        </w:rPr>
        <w:t>Applicants should be committed and hardworking individuals who enjoy operating in a pressurised</w:t>
      </w:r>
      <w:r w:rsidR="00F43E29" w:rsidRPr="00FB228B">
        <w:rPr>
          <w:rFonts w:asciiTheme="minorHAnsi" w:eastAsia="Calibri" w:hAnsiTheme="minorHAnsi" w:cstheme="minorHAnsi"/>
        </w:rPr>
        <w:t xml:space="preserve"> </w:t>
      </w:r>
      <w:r w:rsidRPr="00FB228B">
        <w:rPr>
          <w:rFonts w:asciiTheme="minorHAnsi" w:eastAsia="Calibri" w:hAnsiTheme="minorHAnsi" w:cstheme="minorHAnsi"/>
        </w:rPr>
        <w:t>and highly motivated team environment. You will be able to demonstrate the ability to work on your own initiative with the minimum of supervision.</w:t>
      </w:r>
    </w:p>
    <w:p w14:paraId="2550A0CA" w14:textId="77777777" w:rsidR="00A711E5" w:rsidRPr="00FB228B" w:rsidRDefault="00A711E5" w:rsidP="00FB228B">
      <w:pPr>
        <w:pStyle w:val="ListParagraph"/>
        <w:numPr>
          <w:ilvl w:val="0"/>
          <w:numId w:val="14"/>
        </w:numPr>
        <w:jc w:val="both"/>
        <w:rPr>
          <w:rFonts w:asciiTheme="minorHAnsi" w:eastAsia="Calibri" w:hAnsiTheme="minorHAnsi" w:cstheme="minorHAnsi"/>
        </w:rPr>
      </w:pPr>
      <w:r w:rsidRPr="00FB228B">
        <w:rPr>
          <w:rFonts w:asciiTheme="minorHAnsi" w:eastAsia="Calibri" w:hAnsiTheme="minorHAnsi" w:cstheme="minorHAnsi"/>
        </w:rPr>
        <w:t xml:space="preserve">Knowledge of time recording procedures </w:t>
      </w:r>
    </w:p>
    <w:p w14:paraId="213521B4" w14:textId="77777777" w:rsidR="00785589" w:rsidRPr="00FB228B" w:rsidRDefault="00785589" w:rsidP="00FB228B">
      <w:pPr>
        <w:pStyle w:val="ListParagraph"/>
        <w:numPr>
          <w:ilvl w:val="0"/>
          <w:numId w:val="14"/>
        </w:numPr>
        <w:jc w:val="both"/>
        <w:rPr>
          <w:rFonts w:asciiTheme="minorHAnsi" w:eastAsia="Calibri" w:hAnsiTheme="minorHAnsi" w:cstheme="minorHAnsi"/>
        </w:rPr>
      </w:pPr>
      <w:r w:rsidRPr="00FB228B">
        <w:rPr>
          <w:rFonts w:asciiTheme="minorHAnsi" w:eastAsia="Calibri" w:hAnsiTheme="minorHAnsi" w:cstheme="minorHAnsi"/>
        </w:rPr>
        <w:t>Working knowledge of the Civil Procedures Rules and Detailed Assessment process.</w:t>
      </w:r>
    </w:p>
    <w:p w14:paraId="0E5AB256" w14:textId="77777777" w:rsidR="00E2783A" w:rsidRPr="00FB228B" w:rsidRDefault="001674D3" w:rsidP="00FB228B">
      <w:pPr>
        <w:pStyle w:val="ListParagraph"/>
        <w:numPr>
          <w:ilvl w:val="0"/>
          <w:numId w:val="14"/>
        </w:numPr>
        <w:rPr>
          <w:rFonts w:asciiTheme="minorHAnsi" w:eastAsia="Calibri" w:hAnsiTheme="minorHAnsi" w:cstheme="minorHAnsi"/>
        </w:rPr>
      </w:pPr>
      <w:r w:rsidRPr="00FB228B">
        <w:rPr>
          <w:rFonts w:asciiTheme="minorHAnsi" w:eastAsia="Calibri" w:hAnsiTheme="minorHAnsi" w:cstheme="minorHAnsi"/>
        </w:rPr>
        <w:t xml:space="preserve">Analytical skills and attention to detail are essential. </w:t>
      </w:r>
    </w:p>
    <w:p w14:paraId="48784CB5" w14:textId="71B7C7B6" w:rsidR="001674D3" w:rsidRPr="00FB228B" w:rsidRDefault="00FB228B" w:rsidP="00FB228B">
      <w:pPr>
        <w:pStyle w:val="ListParagraph"/>
        <w:numPr>
          <w:ilvl w:val="0"/>
          <w:numId w:val="14"/>
        </w:numPr>
        <w:rPr>
          <w:rFonts w:asciiTheme="minorHAnsi" w:hAnsiTheme="minorHAnsi" w:cstheme="minorHAnsi"/>
        </w:rPr>
      </w:pPr>
      <w:r>
        <w:rPr>
          <w:rFonts w:asciiTheme="minorHAnsi" w:hAnsiTheme="minorHAnsi" w:cstheme="minorHAnsi"/>
        </w:rPr>
        <w:t>C</w:t>
      </w:r>
      <w:r w:rsidR="001674D3" w:rsidRPr="00FB228B">
        <w:rPr>
          <w:rFonts w:asciiTheme="minorHAnsi" w:hAnsiTheme="minorHAnsi" w:cstheme="minorHAnsi"/>
        </w:rPr>
        <w:t xml:space="preserve">onsistently produce work which is accurate and well-presented. </w:t>
      </w:r>
    </w:p>
    <w:p w14:paraId="515163D9" w14:textId="585992FD" w:rsidR="00A711E5" w:rsidRPr="00FB228B" w:rsidRDefault="001674D3" w:rsidP="00FB228B">
      <w:pPr>
        <w:pStyle w:val="ListParagraph"/>
        <w:numPr>
          <w:ilvl w:val="0"/>
          <w:numId w:val="14"/>
        </w:numPr>
        <w:rPr>
          <w:rFonts w:asciiTheme="minorHAnsi" w:hAnsiTheme="minorHAnsi" w:cstheme="minorHAnsi"/>
        </w:rPr>
      </w:pPr>
      <w:r w:rsidRPr="00FB228B">
        <w:rPr>
          <w:rFonts w:asciiTheme="minorHAnsi" w:hAnsiTheme="minorHAnsi" w:cstheme="minorHAnsi"/>
        </w:rPr>
        <w:t>The role involves the use of IT systems and therefore computer literacy, including a working knowledge of Microsoft Office packages</w:t>
      </w:r>
      <w:r w:rsidR="00D32A0B">
        <w:rPr>
          <w:rFonts w:asciiTheme="minorHAnsi" w:hAnsiTheme="minorHAnsi" w:cstheme="minorHAnsi"/>
        </w:rPr>
        <w:t xml:space="preserve"> i</w:t>
      </w:r>
      <w:r w:rsidRPr="00FB228B">
        <w:rPr>
          <w:rFonts w:asciiTheme="minorHAnsi" w:hAnsiTheme="minorHAnsi" w:cstheme="minorHAnsi"/>
        </w:rPr>
        <w:t xml:space="preserve">s essential. </w:t>
      </w:r>
    </w:p>
    <w:p w14:paraId="3930D061" w14:textId="49EB1610" w:rsidR="00A711E5" w:rsidRPr="00FB228B" w:rsidRDefault="00A711E5" w:rsidP="00FB228B">
      <w:pPr>
        <w:pStyle w:val="ListParagraph"/>
        <w:numPr>
          <w:ilvl w:val="0"/>
          <w:numId w:val="14"/>
        </w:numPr>
        <w:jc w:val="both"/>
        <w:rPr>
          <w:rFonts w:asciiTheme="minorHAnsi" w:hAnsiTheme="minorHAnsi" w:cstheme="minorHAnsi"/>
        </w:rPr>
      </w:pPr>
      <w:r w:rsidRPr="00FB228B">
        <w:rPr>
          <w:rFonts w:asciiTheme="minorHAnsi" w:hAnsiTheme="minorHAnsi" w:cstheme="minorHAnsi"/>
        </w:rPr>
        <w:t xml:space="preserve">Experience of using Proclaim </w:t>
      </w:r>
      <w:r w:rsidR="00E2783A" w:rsidRPr="00FB228B">
        <w:rPr>
          <w:rFonts w:asciiTheme="minorHAnsi" w:hAnsiTheme="minorHAnsi" w:cstheme="minorHAnsi"/>
        </w:rPr>
        <w:t>C</w:t>
      </w:r>
      <w:r w:rsidRPr="00FB228B">
        <w:rPr>
          <w:rFonts w:asciiTheme="minorHAnsi" w:hAnsiTheme="minorHAnsi" w:cstheme="minorHAnsi"/>
        </w:rPr>
        <w:t xml:space="preserve">ase </w:t>
      </w:r>
      <w:r w:rsidR="00E2783A" w:rsidRPr="00FB228B">
        <w:rPr>
          <w:rFonts w:asciiTheme="minorHAnsi" w:hAnsiTheme="minorHAnsi" w:cstheme="minorHAnsi"/>
        </w:rPr>
        <w:t>M</w:t>
      </w:r>
      <w:r w:rsidRPr="00FB228B">
        <w:rPr>
          <w:rFonts w:asciiTheme="minorHAnsi" w:hAnsiTheme="minorHAnsi" w:cstheme="minorHAnsi"/>
        </w:rPr>
        <w:t xml:space="preserve">anagement </w:t>
      </w:r>
      <w:r w:rsidR="00E2783A" w:rsidRPr="00FB228B">
        <w:rPr>
          <w:rFonts w:asciiTheme="minorHAnsi" w:hAnsiTheme="minorHAnsi" w:cstheme="minorHAnsi"/>
        </w:rPr>
        <w:t>S</w:t>
      </w:r>
      <w:r w:rsidRPr="00FB228B">
        <w:rPr>
          <w:rFonts w:asciiTheme="minorHAnsi" w:hAnsiTheme="minorHAnsi" w:cstheme="minorHAnsi"/>
        </w:rPr>
        <w:t>ystem</w:t>
      </w:r>
      <w:r w:rsidR="00E2783A" w:rsidRPr="00FB228B">
        <w:rPr>
          <w:rFonts w:asciiTheme="minorHAnsi" w:hAnsiTheme="minorHAnsi" w:cstheme="minorHAnsi"/>
        </w:rPr>
        <w:t xml:space="preserve"> and </w:t>
      </w:r>
      <w:r w:rsidR="001674D3" w:rsidRPr="00FB228B">
        <w:rPr>
          <w:rFonts w:asciiTheme="minorHAnsi" w:hAnsiTheme="minorHAnsi" w:cstheme="minorHAnsi"/>
        </w:rPr>
        <w:t xml:space="preserve">Costs Master </w:t>
      </w:r>
      <w:r w:rsidRPr="00FB228B">
        <w:rPr>
          <w:rFonts w:asciiTheme="minorHAnsi" w:hAnsiTheme="minorHAnsi" w:cstheme="minorHAnsi"/>
        </w:rPr>
        <w:t>software</w:t>
      </w:r>
      <w:r w:rsidR="00EA1CF7">
        <w:rPr>
          <w:rFonts w:asciiTheme="minorHAnsi" w:hAnsiTheme="minorHAnsi" w:cstheme="minorHAnsi"/>
        </w:rPr>
        <w:t xml:space="preserve"> is essential</w:t>
      </w:r>
      <w:r w:rsidRPr="00FB228B">
        <w:rPr>
          <w:rFonts w:asciiTheme="minorHAnsi" w:hAnsiTheme="minorHAnsi" w:cstheme="minorHAnsi"/>
        </w:rPr>
        <w:t xml:space="preserve">. </w:t>
      </w:r>
    </w:p>
    <w:p w14:paraId="20B6F2EE" w14:textId="50214901" w:rsidR="00EE48EE" w:rsidRPr="00FB228B" w:rsidRDefault="00EE48EE" w:rsidP="00FB228B">
      <w:pPr>
        <w:pStyle w:val="ListParagraph"/>
        <w:numPr>
          <w:ilvl w:val="0"/>
          <w:numId w:val="14"/>
        </w:numPr>
        <w:jc w:val="both"/>
        <w:rPr>
          <w:rFonts w:asciiTheme="minorHAnsi" w:hAnsiTheme="minorHAnsi" w:cstheme="minorHAnsi"/>
        </w:rPr>
      </w:pPr>
      <w:r w:rsidRPr="00FB228B">
        <w:rPr>
          <w:rFonts w:asciiTheme="minorHAnsi" w:hAnsiTheme="minorHAnsi" w:cstheme="minorHAnsi"/>
        </w:rPr>
        <w:t>Experience of working in</w:t>
      </w:r>
      <w:r w:rsidR="00FB228B">
        <w:rPr>
          <w:rFonts w:asciiTheme="minorHAnsi" w:hAnsiTheme="minorHAnsi" w:cstheme="minorHAnsi"/>
        </w:rPr>
        <w:t>-</w:t>
      </w:r>
      <w:r w:rsidRPr="00FB228B">
        <w:rPr>
          <w:rFonts w:asciiTheme="minorHAnsi" w:hAnsiTheme="minorHAnsi" w:cstheme="minorHAnsi"/>
        </w:rPr>
        <w:t>house.</w:t>
      </w:r>
    </w:p>
    <w:p w14:paraId="25925833" w14:textId="77777777" w:rsidR="00A711E5" w:rsidRPr="00FB228B" w:rsidRDefault="00A711E5" w:rsidP="00F43E29">
      <w:pPr>
        <w:spacing w:after="120" w:line="240" w:lineRule="auto"/>
        <w:jc w:val="both"/>
        <w:rPr>
          <w:rFonts w:asciiTheme="minorHAnsi" w:hAnsiTheme="minorHAnsi" w:cstheme="minorHAnsi"/>
          <w:b/>
          <w:sz w:val="24"/>
          <w:szCs w:val="24"/>
        </w:rPr>
      </w:pPr>
    </w:p>
    <w:p w14:paraId="6340F18D" w14:textId="53F8AEAE" w:rsidR="003A7DA4" w:rsidRPr="00FB228B" w:rsidRDefault="003A7DA4" w:rsidP="00F43E29">
      <w:pPr>
        <w:spacing w:after="120"/>
        <w:jc w:val="both"/>
        <w:rPr>
          <w:rFonts w:asciiTheme="minorHAnsi" w:hAnsiTheme="minorHAnsi" w:cstheme="minorHAnsi"/>
          <w:b/>
          <w:bCs/>
          <w:sz w:val="24"/>
          <w:szCs w:val="24"/>
        </w:rPr>
      </w:pPr>
      <w:r w:rsidRPr="00FB228B">
        <w:rPr>
          <w:rFonts w:asciiTheme="minorHAnsi" w:hAnsiTheme="minorHAnsi" w:cstheme="minorHAnsi"/>
          <w:b/>
          <w:bCs/>
          <w:sz w:val="24"/>
          <w:szCs w:val="24"/>
        </w:rPr>
        <w:t>Salary, Hours &amp; Benefits</w:t>
      </w:r>
    </w:p>
    <w:p w14:paraId="322AFBC8" w14:textId="51A470D1" w:rsidR="001D59B3" w:rsidRPr="00FB228B" w:rsidRDefault="00D6721E" w:rsidP="00F43E29">
      <w:pPr>
        <w:numPr>
          <w:ilvl w:val="0"/>
          <w:numId w:val="14"/>
        </w:numPr>
        <w:autoSpaceDE w:val="0"/>
        <w:autoSpaceDN w:val="0"/>
        <w:spacing w:after="0" w:line="240" w:lineRule="auto"/>
        <w:ind w:left="714" w:hanging="357"/>
        <w:rPr>
          <w:rFonts w:asciiTheme="minorHAnsi" w:hAnsiTheme="minorHAnsi" w:cstheme="minorHAnsi"/>
          <w:sz w:val="24"/>
          <w:szCs w:val="24"/>
        </w:rPr>
      </w:pPr>
      <w:r w:rsidRPr="00FB228B">
        <w:rPr>
          <w:rFonts w:asciiTheme="minorHAnsi" w:hAnsiTheme="minorHAnsi" w:cstheme="minorHAnsi"/>
          <w:sz w:val="24"/>
          <w:szCs w:val="24"/>
        </w:rPr>
        <w:t>Salary is £3</w:t>
      </w:r>
      <w:r w:rsidR="003C7060" w:rsidRPr="00FB228B">
        <w:rPr>
          <w:rFonts w:asciiTheme="minorHAnsi" w:hAnsiTheme="minorHAnsi" w:cstheme="minorHAnsi"/>
          <w:sz w:val="24"/>
          <w:szCs w:val="24"/>
        </w:rPr>
        <w:t>0</w:t>
      </w:r>
      <w:r w:rsidRPr="00FB228B">
        <w:rPr>
          <w:rFonts w:asciiTheme="minorHAnsi" w:hAnsiTheme="minorHAnsi" w:cstheme="minorHAnsi"/>
          <w:sz w:val="24"/>
          <w:szCs w:val="24"/>
        </w:rPr>
        <w:t>,000 to £</w:t>
      </w:r>
      <w:r w:rsidR="003C7060" w:rsidRPr="00FB228B">
        <w:rPr>
          <w:rFonts w:asciiTheme="minorHAnsi" w:hAnsiTheme="minorHAnsi" w:cstheme="minorHAnsi"/>
          <w:sz w:val="24"/>
          <w:szCs w:val="24"/>
        </w:rPr>
        <w:t>5</w:t>
      </w:r>
      <w:r w:rsidRPr="00FB228B">
        <w:rPr>
          <w:rFonts w:asciiTheme="minorHAnsi" w:hAnsiTheme="minorHAnsi" w:cstheme="minorHAnsi"/>
          <w:sz w:val="24"/>
          <w:szCs w:val="24"/>
        </w:rPr>
        <w:t>0,000 depend</w:t>
      </w:r>
      <w:r w:rsidR="00FB228B">
        <w:rPr>
          <w:rFonts w:asciiTheme="minorHAnsi" w:hAnsiTheme="minorHAnsi" w:cstheme="minorHAnsi"/>
          <w:sz w:val="24"/>
          <w:szCs w:val="24"/>
        </w:rPr>
        <w:t>ent</w:t>
      </w:r>
      <w:r w:rsidRPr="00FB228B">
        <w:rPr>
          <w:rFonts w:asciiTheme="minorHAnsi" w:hAnsiTheme="minorHAnsi" w:cstheme="minorHAnsi"/>
          <w:sz w:val="24"/>
          <w:szCs w:val="24"/>
        </w:rPr>
        <w:t xml:space="preserve"> on experience. </w:t>
      </w:r>
    </w:p>
    <w:p w14:paraId="0F1A17A4"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Our standard working hours are 8:30am to 5:30pm Monday-Thursday and 8:30am to 5pm Friday.</w:t>
      </w:r>
    </w:p>
    <w:p w14:paraId="77099CF5"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3/2 hybrid working pattern after probation.</w:t>
      </w:r>
    </w:p>
    <w:p w14:paraId="46D74D8D"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23 days holiday a year, rising to 26 days, plus public/bank holidays.</w:t>
      </w:r>
    </w:p>
    <w:p w14:paraId="4CC6FF73"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Extra day’s holiday for your birthday after 2 years’ service</w:t>
      </w:r>
    </w:p>
    <w:p w14:paraId="0942C7D5"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 xml:space="preserve">3 holiday buy backs per year after 1 year of service </w:t>
      </w:r>
    </w:p>
    <w:p w14:paraId="61F8DCD1"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Private medical insurance after 2 years’ service.</w:t>
      </w:r>
    </w:p>
    <w:p w14:paraId="233C1EBC"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lastRenderedPageBreak/>
        <w:t xml:space="preserve">Enhanced Maternity leave payment if you have over 1 year’s tenure, further enhanced at over 4 years’ service. </w:t>
      </w:r>
    </w:p>
    <w:p w14:paraId="5473DFD9" w14:textId="062A9549"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 xml:space="preserve">Death in service </w:t>
      </w:r>
    </w:p>
    <w:p w14:paraId="7C5F6198"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24/7 onsite Gym access</w:t>
      </w:r>
    </w:p>
    <w:p w14:paraId="722FF548"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Netball/Football team, 10km Manchester team and more</w:t>
      </w:r>
    </w:p>
    <w:p w14:paraId="34E1CF1B"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 xml:space="preserve">Active social committee with generous departmental and firm-wide social budget. </w:t>
      </w:r>
    </w:p>
    <w:p w14:paraId="55D313B4"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 xml:space="preserve">Active training culture and various groups and events such as Diversity and Inclusion. </w:t>
      </w:r>
    </w:p>
    <w:p w14:paraId="1DA7B284" w14:textId="77777777" w:rsidR="00F43E29" w:rsidRPr="00FB228B" w:rsidRDefault="00F43E29" w:rsidP="00F43E29">
      <w:pPr>
        <w:numPr>
          <w:ilvl w:val="0"/>
          <w:numId w:val="14"/>
        </w:numPr>
        <w:autoSpaceDE w:val="0"/>
        <w:autoSpaceDN w:val="0"/>
        <w:spacing w:after="0" w:line="240" w:lineRule="auto"/>
        <w:rPr>
          <w:rFonts w:asciiTheme="minorHAnsi" w:hAnsiTheme="minorHAnsi" w:cstheme="minorHAnsi"/>
          <w:sz w:val="24"/>
          <w:szCs w:val="24"/>
        </w:rPr>
      </w:pPr>
      <w:r w:rsidRPr="00FB228B">
        <w:rPr>
          <w:rFonts w:asciiTheme="minorHAnsi" w:hAnsiTheme="minorHAnsi" w:cstheme="minorHAnsi"/>
          <w:sz w:val="24"/>
          <w:szCs w:val="24"/>
        </w:rPr>
        <w:t xml:space="preserve">Other benefits including Employee Assistance Programme, free fruit &amp; annual (optional) flu jab. </w:t>
      </w:r>
    </w:p>
    <w:p w14:paraId="716606D4" w14:textId="77777777" w:rsidR="00F43E29" w:rsidRPr="00FB228B" w:rsidRDefault="00F43E29" w:rsidP="00F43E29">
      <w:pPr>
        <w:autoSpaceDE w:val="0"/>
        <w:autoSpaceDN w:val="0"/>
        <w:spacing w:after="120"/>
        <w:ind w:left="714"/>
        <w:rPr>
          <w:rFonts w:asciiTheme="minorHAnsi" w:hAnsiTheme="minorHAnsi" w:cstheme="minorHAnsi"/>
          <w:sz w:val="24"/>
          <w:szCs w:val="24"/>
        </w:rPr>
      </w:pPr>
    </w:p>
    <w:p w14:paraId="34EC8539" w14:textId="08B21061" w:rsidR="003A7DA4" w:rsidRPr="00FB228B" w:rsidRDefault="003A7DA4" w:rsidP="00F43E29">
      <w:pPr>
        <w:spacing w:after="120"/>
        <w:jc w:val="both"/>
        <w:rPr>
          <w:rFonts w:asciiTheme="minorHAnsi" w:hAnsiTheme="minorHAnsi" w:cstheme="minorHAnsi"/>
          <w:b/>
          <w:bCs/>
          <w:sz w:val="24"/>
          <w:szCs w:val="24"/>
        </w:rPr>
      </w:pPr>
      <w:r w:rsidRPr="00FB228B">
        <w:rPr>
          <w:rFonts w:asciiTheme="minorHAnsi" w:hAnsiTheme="minorHAnsi" w:cstheme="minorHAnsi"/>
          <w:b/>
          <w:bCs/>
          <w:sz w:val="24"/>
          <w:szCs w:val="24"/>
        </w:rPr>
        <w:t>Recruitment Process</w:t>
      </w:r>
    </w:p>
    <w:p w14:paraId="063726F1" w14:textId="7BB31005" w:rsidR="003A7DA4" w:rsidRDefault="003A7DA4" w:rsidP="00F43E29">
      <w:pPr>
        <w:spacing w:after="120"/>
        <w:rPr>
          <w:rFonts w:asciiTheme="minorHAnsi" w:hAnsiTheme="minorHAnsi" w:cstheme="minorHAnsi"/>
          <w:sz w:val="24"/>
          <w:szCs w:val="24"/>
        </w:rPr>
      </w:pPr>
      <w:r w:rsidRPr="00FB228B">
        <w:rPr>
          <w:rFonts w:asciiTheme="minorHAnsi" w:hAnsiTheme="minorHAnsi" w:cstheme="minorHAnsi"/>
          <w:sz w:val="24"/>
          <w:szCs w:val="24"/>
        </w:rPr>
        <w:t xml:space="preserve">To apply, send a CV to </w:t>
      </w:r>
      <w:hyperlink r:id="rId8" w:history="1">
        <w:r w:rsidRPr="00FB228B">
          <w:rPr>
            <w:rStyle w:val="Hyperlink"/>
            <w:rFonts w:asciiTheme="minorHAnsi" w:hAnsiTheme="minorHAnsi" w:cstheme="minorHAnsi"/>
            <w:sz w:val="24"/>
            <w:szCs w:val="24"/>
          </w:rPr>
          <w:t>recruitment@expresssolicitors.co.uk</w:t>
        </w:r>
      </w:hyperlink>
      <w:r w:rsidRPr="00FB228B">
        <w:rPr>
          <w:rFonts w:asciiTheme="minorHAnsi" w:hAnsiTheme="minorHAnsi" w:cstheme="minorHAnsi"/>
          <w:sz w:val="24"/>
          <w:szCs w:val="24"/>
        </w:rPr>
        <w:t xml:space="preserve"> or visit o</w:t>
      </w:r>
      <w:r w:rsidR="002F0302">
        <w:rPr>
          <w:rFonts w:asciiTheme="minorHAnsi" w:hAnsiTheme="minorHAnsi" w:cstheme="minorHAnsi"/>
          <w:sz w:val="24"/>
          <w:szCs w:val="24"/>
        </w:rPr>
        <w:t>u</w:t>
      </w:r>
      <w:r w:rsidRPr="00FB228B">
        <w:rPr>
          <w:rFonts w:asciiTheme="minorHAnsi" w:hAnsiTheme="minorHAnsi" w:cstheme="minorHAnsi"/>
          <w:sz w:val="24"/>
          <w:szCs w:val="24"/>
        </w:rPr>
        <w:t xml:space="preserve">r careers page on </w:t>
      </w:r>
      <w:hyperlink r:id="rId9" w:history="1">
        <w:r w:rsidRPr="00FB228B">
          <w:rPr>
            <w:rStyle w:val="Hyperlink"/>
            <w:rFonts w:asciiTheme="minorHAnsi" w:hAnsiTheme="minorHAnsi" w:cstheme="minorHAnsi"/>
            <w:sz w:val="24"/>
            <w:szCs w:val="24"/>
          </w:rPr>
          <w:t>www.expresssolicitors.co.uk/careers</w:t>
        </w:r>
      </w:hyperlink>
      <w:r w:rsidRPr="00FB228B">
        <w:rPr>
          <w:rFonts w:asciiTheme="minorHAnsi" w:hAnsiTheme="minorHAnsi" w:cstheme="minorHAnsi"/>
          <w:sz w:val="24"/>
          <w:szCs w:val="24"/>
        </w:rPr>
        <w:t xml:space="preserve"> </w:t>
      </w:r>
    </w:p>
    <w:p w14:paraId="58EEDA37" w14:textId="161AD20C" w:rsidR="00FB228B" w:rsidRPr="00FB228B" w:rsidRDefault="00FB228B" w:rsidP="00FB228B">
      <w:pPr>
        <w:pStyle w:val="NormalWeb"/>
        <w:shd w:val="clear" w:color="auto" w:fill="FFFFFF"/>
        <w:spacing w:before="0" w:beforeAutospacing="0" w:after="150" w:afterAutospacing="0"/>
        <w:rPr>
          <w:rFonts w:asciiTheme="minorHAnsi" w:hAnsiTheme="minorHAnsi" w:cstheme="minorHAnsi"/>
        </w:rPr>
      </w:pPr>
      <w:r w:rsidRPr="00895452">
        <w:rPr>
          <w:rFonts w:asciiTheme="minorHAnsi" w:hAnsiTheme="minorHAnsi" w:cstheme="minorHAnsi"/>
        </w:rPr>
        <w:t>Interviews will be conducted by MS Teams and will include scenario-based questioning.</w:t>
      </w:r>
    </w:p>
    <w:p w14:paraId="3609F762" w14:textId="4C334860" w:rsidR="001D59B3" w:rsidRPr="00FB228B" w:rsidRDefault="0094479A" w:rsidP="00F43E29">
      <w:pPr>
        <w:spacing w:after="120"/>
        <w:rPr>
          <w:rFonts w:asciiTheme="minorHAnsi" w:hAnsiTheme="minorHAnsi" w:cstheme="minorHAnsi"/>
          <w:sz w:val="24"/>
          <w:szCs w:val="24"/>
        </w:rPr>
      </w:pPr>
      <w:r w:rsidRPr="00FB228B">
        <w:rPr>
          <w:rStyle w:val="ui-provider"/>
          <w:rFonts w:asciiTheme="minorHAnsi" w:hAnsiTheme="minorHAnsi" w:cstheme="minorHAnsi"/>
          <w:sz w:val="24"/>
          <w:szCs w:val="24"/>
        </w:rPr>
        <w:t>Our employees are our most important asset, we rate skill and ability above all else and our recruitment policy encourages applications from all.</w:t>
      </w:r>
    </w:p>
    <w:p w14:paraId="2A5C018C" w14:textId="77777777" w:rsidR="003A7DA4" w:rsidRPr="00F43E29" w:rsidRDefault="003A7DA4" w:rsidP="00F43E29">
      <w:pPr>
        <w:spacing w:after="120"/>
        <w:rPr>
          <w:rFonts w:asciiTheme="minorHAnsi" w:hAnsiTheme="minorHAnsi" w:cstheme="minorHAnsi"/>
          <w:sz w:val="24"/>
          <w:szCs w:val="24"/>
        </w:rPr>
      </w:pPr>
      <w:r w:rsidRPr="00FB228B">
        <w:rPr>
          <w:rFonts w:asciiTheme="minorHAnsi" w:hAnsiTheme="minorHAnsi" w:cstheme="minorHAnsi"/>
          <w:sz w:val="24"/>
          <w:szCs w:val="24"/>
        </w:rPr>
        <w:t xml:space="preserve">By applying for this vacancy, you are giving us consent for to process your data in line with our Privacy Policy, full details of which can be found on our company website </w:t>
      </w:r>
      <w:hyperlink r:id="rId10" w:history="1">
        <w:r w:rsidRPr="00FB228B">
          <w:rPr>
            <w:rStyle w:val="Hyperlink"/>
            <w:rFonts w:asciiTheme="minorHAnsi" w:hAnsiTheme="minorHAnsi" w:cstheme="minorHAnsi"/>
            <w:sz w:val="24"/>
            <w:szCs w:val="24"/>
          </w:rPr>
          <w:t>Privacy notice for website users | Express Solicitors</w:t>
        </w:r>
      </w:hyperlink>
      <w:r w:rsidRPr="00F43E29">
        <w:rPr>
          <w:rFonts w:asciiTheme="minorHAnsi" w:hAnsiTheme="minorHAnsi" w:cstheme="minorHAnsi"/>
          <w:sz w:val="24"/>
          <w:szCs w:val="24"/>
        </w:rPr>
        <w:t xml:space="preserve"> </w:t>
      </w:r>
    </w:p>
    <w:p w14:paraId="07D0EE66" w14:textId="77777777" w:rsidR="00B35153" w:rsidRPr="006F4F28" w:rsidRDefault="00B35153" w:rsidP="00DE028A">
      <w:pPr>
        <w:spacing w:after="0" w:line="240" w:lineRule="auto"/>
        <w:jc w:val="both"/>
        <w:rPr>
          <w:rFonts w:ascii="Cambria" w:hAnsi="Cambria" w:cstheme="minorHAnsi"/>
          <w:b/>
          <w:sz w:val="24"/>
          <w:szCs w:val="24"/>
        </w:rPr>
      </w:pPr>
    </w:p>
    <w:p w14:paraId="47F4A38F" w14:textId="77777777" w:rsidR="00465102" w:rsidRPr="006F4F28" w:rsidRDefault="00465102" w:rsidP="00000484">
      <w:pPr>
        <w:spacing w:after="0" w:line="240" w:lineRule="auto"/>
        <w:jc w:val="both"/>
        <w:rPr>
          <w:rFonts w:ascii="Cambria" w:hAnsi="Cambria" w:cstheme="minorHAnsi"/>
          <w:sz w:val="24"/>
          <w:szCs w:val="24"/>
        </w:rPr>
      </w:pPr>
    </w:p>
    <w:sectPr w:rsidR="00465102" w:rsidRPr="006F4F28" w:rsidSect="00875BE2">
      <w:head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51F2" w14:textId="77777777" w:rsidR="00875BE2" w:rsidRDefault="00875BE2" w:rsidP="00A23591">
      <w:pPr>
        <w:spacing w:after="0" w:line="240" w:lineRule="auto"/>
      </w:pPr>
      <w:r>
        <w:separator/>
      </w:r>
    </w:p>
  </w:endnote>
  <w:endnote w:type="continuationSeparator" w:id="0">
    <w:p w14:paraId="5C8D6250" w14:textId="77777777" w:rsidR="00875BE2" w:rsidRDefault="00875BE2" w:rsidP="00A2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060E" w14:textId="77777777" w:rsidR="00875BE2" w:rsidRDefault="00875BE2" w:rsidP="00A23591">
      <w:pPr>
        <w:spacing w:after="0" w:line="240" w:lineRule="auto"/>
      </w:pPr>
      <w:r>
        <w:separator/>
      </w:r>
    </w:p>
  </w:footnote>
  <w:footnote w:type="continuationSeparator" w:id="0">
    <w:p w14:paraId="3703D9C8" w14:textId="77777777" w:rsidR="00875BE2" w:rsidRDefault="00875BE2" w:rsidP="00A2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EE1C" w14:textId="74297A28" w:rsidR="00791EE5" w:rsidRDefault="00A23591">
    <w:pPr>
      <w:pStyle w:val="Header"/>
    </w:pPr>
    <w:r>
      <w:tab/>
    </w:r>
  </w:p>
  <w:p w14:paraId="13BC7A92" w14:textId="14FB5E5F" w:rsidR="00791EE5" w:rsidRDefault="00791EE5">
    <w:pPr>
      <w:pStyle w:val="Header"/>
    </w:pPr>
  </w:p>
  <w:p w14:paraId="4431C210" w14:textId="76404604" w:rsidR="00791EE5" w:rsidRDefault="00FF0191">
    <w:pPr>
      <w:pStyle w:val="Header"/>
    </w:pPr>
    <w:r>
      <w:rPr>
        <w:noProof/>
        <w:lang w:eastAsia="en-GB"/>
      </w:rPr>
      <w:drawing>
        <wp:anchor distT="0" distB="0" distL="114300" distR="114300" simplePos="0" relativeHeight="251658240" behindDoc="1" locked="0" layoutInCell="1" allowOverlap="1" wp14:anchorId="07F458A0" wp14:editId="6E3307AB">
          <wp:simplePos x="0" y="0"/>
          <wp:positionH relativeFrom="column">
            <wp:posOffset>4197350</wp:posOffset>
          </wp:positionH>
          <wp:positionV relativeFrom="paragraph">
            <wp:posOffset>31115</wp:posOffset>
          </wp:positionV>
          <wp:extent cx="1950720" cy="735330"/>
          <wp:effectExtent l="0" t="0" r="0" b="7620"/>
          <wp:wrapTight wrapText="bothSides">
            <wp:wrapPolygon edited="0">
              <wp:start x="0" y="0"/>
              <wp:lineTo x="0" y="21264"/>
              <wp:lineTo x="21305" y="21264"/>
              <wp:lineTo x="21305" y="0"/>
              <wp:lineTo x="0" y="0"/>
            </wp:wrapPolygon>
          </wp:wrapTight>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0720" cy="735330"/>
                  </a:xfrm>
                  <a:prstGeom prst="rect">
                    <a:avLst/>
                  </a:prstGeom>
                </pic:spPr>
              </pic:pic>
            </a:graphicData>
          </a:graphic>
          <wp14:sizeRelH relativeFrom="margin">
            <wp14:pctWidth>0</wp14:pctWidth>
          </wp14:sizeRelH>
          <wp14:sizeRelV relativeFrom="margin">
            <wp14:pctHeight>0</wp14:pctHeight>
          </wp14:sizeRelV>
        </wp:anchor>
      </w:drawing>
    </w:r>
  </w:p>
  <w:p w14:paraId="3A7454E6" w14:textId="77777777" w:rsidR="00791EE5" w:rsidRDefault="00791EE5">
    <w:pPr>
      <w:pStyle w:val="Header"/>
    </w:pPr>
  </w:p>
  <w:p w14:paraId="72DD8A2F" w14:textId="77777777" w:rsidR="00791EE5" w:rsidRDefault="00791EE5">
    <w:pPr>
      <w:pStyle w:val="Header"/>
    </w:pPr>
  </w:p>
  <w:p w14:paraId="1BB5DDEE" w14:textId="77777777" w:rsidR="00791EE5" w:rsidRDefault="00791EE5">
    <w:pPr>
      <w:pStyle w:val="Header"/>
    </w:pPr>
  </w:p>
  <w:p w14:paraId="71362DE9" w14:textId="380B11C7" w:rsidR="00A23591" w:rsidRDefault="00A23591">
    <w:pPr>
      <w:pStyle w:val="Header"/>
    </w:pPr>
    <w:r>
      <w:tab/>
    </w:r>
  </w:p>
  <w:p w14:paraId="67C401FF" w14:textId="77777777" w:rsidR="00A23591" w:rsidRDefault="00A23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F4"/>
    <w:multiLevelType w:val="hybridMultilevel"/>
    <w:tmpl w:val="621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83CEF"/>
    <w:multiLevelType w:val="hybridMultilevel"/>
    <w:tmpl w:val="9C5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3478E"/>
    <w:multiLevelType w:val="hybridMultilevel"/>
    <w:tmpl w:val="87D8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F3E43"/>
    <w:multiLevelType w:val="hybridMultilevel"/>
    <w:tmpl w:val="C6CC2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F9027C"/>
    <w:multiLevelType w:val="hybridMultilevel"/>
    <w:tmpl w:val="DE748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707A2"/>
    <w:multiLevelType w:val="hybridMultilevel"/>
    <w:tmpl w:val="0404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55686"/>
    <w:multiLevelType w:val="hybridMultilevel"/>
    <w:tmpl w:val="F7F2C2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25401"/>
    <w:multiLevelType w:val="hybridMultilevel"/>
    <w:tmpl w:val="F408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371F8"/>
    <w:multiLevelType w:val="hybridMultilevel"/>
    <w:tmpl w:val="EEDAD8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E324D"/>
    <w:multiLevelType w:val="hybridMultilevel"/>
    <w:tmpl w:val="C610C6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884AAE"/>
    <w:multiLevelType w:val="hybridMultilevel"/>
    <w:tmpl w:val="595C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17762"/>
    <w:multiLevelType w:val="hybridMultilevel"/>
    <w:tmpl w:val="794E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9F2CA7"/>
    <w:multiLevelType w:val="hybridMultilevel"/>
    <w:tmpl w:val="9B64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BC0150"/>
    <w:multiLevelType w:val="hybridMultilevel"/>
    <w:tmpl w:val="EEDAD8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24DFC"/>
    <w:multiLevelType w:val="hybridMultilevel"/>
    <w:tmpl w:val="E0D4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279627">
    <w:abstractNumId w:val="6"/>
  </w:num>
  <w:num w:numId="2" w16cid:durableId="2025983198">
    <w:abstractNumId w:val="13"/>
  </w:num>
  <w:num w:numId="3" w16cid:durableId="1320966355">
    <w:abstractNumId w:val="8"/>
  </w:num>
  <w:num w:numId="4" w16cid:durableId="720249888">
    <w:abstractNumId w:val="9"/>
  </w:num>
  <w:num w:numId="5" w16cid:durableId="1559047110">
    <w:abstractNumId w:val="12"/>
  </w:num>
  <w:num w:numId="6" w16cid:durableId="1564372469">
    <w:abstractNumId w:val="4"/>
  </w:num>
  <w:num w:numId="7" w16cid:durableId="28919410">
    <w:abstractNumId w:val="3"/>
  </w:num>
  <w:num w:numId="8" w16cid:durableId="328021259">
    <w:abstractNumId w:val="0"/>
  </w:num>
  <w:num w:numId="9" w16cid:durableId="145783249">
    <w:abstractNumId w:val="10"/>
  </w:num>
  <w:num w:numId="10" w16cid:durableId="603222954">
    <w:abstractNumId w:val="1"/>
  </w:num>
  <w:num w:numId="11" w16cid:durableId="44332403">
    <w:abstractNumId w:val="5"/>
  </w:num>
  <w:num w:numId="12" w16cid:durableId="2003312286">
    <w:abstractNumId w:val="7"/>
  </w:num>
  <w:num w:numId="13" w16cid:durableId="846942394">
    <w:abstractNumId w:val="11"/>
  </w:num>
  <w:num w:numId="14" w16cid:durableId="939605552">
    <w:abstractNumId w:val="2"/>
  </w:num>
  <w:num w:numId="15" w16cid:durableId="1021474824">
    <w:abstractNumId w:val="2"/>
  </w:num>
  <w:num w:numId="16" w16cid:durableId="1317563543">
    <w:abstractNumId w:val="2"/>
  </w:num>
  <w:num w:numId="17" w16cid:durableId="1510825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DInNzY2NLM3NDIyUdpeDU4uLM/DyQAsNaAHb1cLgsAAAA"/>
  </w:docVars>
  <w:rsids>
    <w:rsidRoot w:val="00306EC7"/>
    <w:rsid w:val="00000484"/>
    <w:rsid w:val="000022D2"/>
    <w:rsid w:val="00056852"/>
    <w:rsid w:val="000722DF"/>
    <w:rsid w:val="00080CB1"/>
    <w:rsid w:val="000B75CA"/>
    <w:rsid w:val="000E08C5"/>
    <w:rsid w:val="000E2141"/>
    <w:rsid w:val="000E254C"/>
    <w:rsid w:val="000E653F"/>
    <w:rsid w:val="00104675"/>
    <w:rsid w:val="00110251"/>
    <w:rsid w:val="001121A9"/>
    <w:rsid w:val="001233D3"/>
    <w:rsid w:val="00156F50"/>
    <w:rsid w:val="001615DC"/>
    <w:rsid w:val="00166DF2"/>
    <w:rsid w:val="001674D3"/>
    <w:rsid w:val="00172736"/>
    <w:rsid w:val="001A4288"/>
    <w:rsid w:val="001B1617"/>
    <w:rsid w:val="001D59B3"/>
    <w:rsid w:val="00226CF6"/>
    <w:rsid w:val="00257DFA"/>
    <w:rsid w:val="00271B6D"/>
    <w:rsid w:val="0028249B"/>
    <w:rsid w:val="002B2614"/>
    <w:rsid w:val="002B54B1"/>
    <w:rsid w:val="002E19B8"/>
    <w:rsid w:val="002F0302"/>
    <w:rsid w:val="002F5A95"/>
    <w:rsid w:val="002F66D4"/>
    <w:rsid w:val="00306EC7"/>
    <w:rsid w:val="00313915"/>
    <w:rsid w:val="003778EB"/>
    <w:rsid w:val="003A7DA4"/>
    <w:rsid w:val="003C7060"/>
    <w:rsid w:val="003E14DF"/>
    <w:rsid w:val="003F6EE9"/>
    <w:rsid w:val="00424DF9"/>
    <w:rsid w:val="004259F1"/>
    <w:rsid w:val="00446040"/>
    <w:rsid w:val="0045280C"/>
    <w:rsid w:val="00465102"/>
    <w:rsid w:val="004A0708"/>
    <w:rsid w:val="004B634B"/>
    <w:rsid w:val="004D279D"/>
    <w:rsid w:val="004D2AE0"/>
    <w:rsid w:val="004E0A1D"/>
    <w:rsid w:val="004E155F"/>
    <w:rsid w:val="004E27FF"/>
    <w:rsid w:val="004E539C"/>
    <w:rsid w:val="004F08D5"/>
    <w:rsid w:val="00513031"/>
    <w:rsid w:val="00521906"/>
    <w:rsid w:val="005564AA"/>
    <w:rsid w:val="00574F6E"/>
    <w:rsid w:val="00596AF7"/>
    <w:rsid w:val="005A008B"/>
    <w:rsid w:val="005A6337"/>
    <w:rsid w:val="005B1A54"/>
    <w:rsid w:val="005B556D"/>
    <w:rsid w:val="005F42AB"/>
    <w:rsid w:val="006310DA"/>
    <w:rsid w:val="00641121"/>
    <w:rsid w:val="006F4F28"/>
    <w:rsid w:val="007017D3"/>
    <w:rsid w:val="00733664"/>
    <w:rsid w:val="0073472E"/>
    <w:rsid w:val="00785589"/>
    <w:rsid w:val="00791EE5"/>
    <w:rsid w:val="007A703C"/>
    <w:rsid w:val="007D0B44"/>
    <w:rsid w:val="007D3422"/>
    <w:rsid w:val="007E0104"/>
    <w:rsid w:val="00804103"/>
    <w:rsid w:val="00804DB8"/>
    <w:rsid w:val="00834360"/>
    <w:rsid w:val="00856FE4"/>
    <w:rsid w:val="00875BE2"/>
    <w:rsid w:val="00905F43"/>
    <w:rsid w:val="009157B9"/>
    <w:rsid w:val="00916F57"/>
    <w:rsid w:val="0094479A"/>
    <w:rsid w:val="009524B8"/>
    <w:rsid w:val="00955161"/>
    <w:rsid w:val="009727A3"/>
    <w:rsid w:val="009765B9"/>
    <w:rsid w:val="00987681"/>
    <w:rsid w:val="009C6EC0"/>
    <w:rsid w:val="009F1B29"/>
    <w:rsid w:val="00A23591"/>
    <w:rsid w:val="00A32338"/>
    <w:rsid w:val="00A53474"/>
    <w:rsid w:val="00A711E5"/>
    <w:rsid w:val="00A74531"/>
    <w:rsid w:val="00AB0151"/>
    <w:rsid w:val="00AB4AD1"/>
    <w:rsid w:val="00AB4BA2"/>
    <w:rsid w:val="00AC3FB6"/>
    <w:rsid w:val="00AD71FF"/>
    <w:rsid w:val="00AD7365"/>
    <w:rsid w:val="00AE1AA3"/>
    <w:rsid w:val="00AF11B9"/>
    <w:rsid w:val="00AF4DA1"/>
    <w:rsid w:val="00B32CAB"/>
    <w:rsid w:val="00B34BA2"/>
    <w:rsid w:val="00B35153"/>
    <w:rsid w:val="00BB084E"/>
    <w:rsid w:val="00C0694B"/>
    <w:rsid w:val="00C21F62"/>
    <w:rsid w:val="00C22E49"/>
    <w:rsid w:val="00C53A35"/>
    <w:rsid w:val="00C56474"/>
    <w:rsid w:val="00C64200"/>
    <w:rsid w:val="00C7625F"/>
    <w:rsid w:val="00C76FE1"/>
    <w:rsid w:val="00CB5C72"/>
    <w:rsid w:val="00CC3D46"/>
    <w:rsid w:val="00D06774"/>
    <w:rsid w:val="00D32A0B"/>
    <w:rsid w:val="00D335F8"/>
    <w:rsid w:val="00D4520F"/>
    <w:rsid w:val="00D50A9B"/>
    <w:rsid w:val="00D665E6"/>
    <w:rsid w:val="00D6721E"/>
    <w:rsid w:val="00D86304"/>
    <w:rsid w:val="00DD6D9E"/>
    <w:rsid w:val="00DE028A"/>
    <w:rsid w:val="00DF64FA"/>
    <w:rsid w:val="00E10585"/>
    <w:rsid w:val="00E1380E"/>
    <w:rsid w:val="00E2783A"/>
    <w:rsid w:val="00E54F7E"/>
    <w:rsid w:val="00E65CBC"/>
    <w:rsid w:val="00E66885"/>
    <w:rsid w:val="00E76611"/>
    <w:rsid w:val="00E85A9F"/>
    <w:rsid w:val="00EA1CF7"/>
    <w:rsid w:val="00EA4C62"/>
    <w:rsid w:val="00EE48EE"/>
    <w:rsid w:val="00F0437E"/>
    <w:rsid w:val="00F25F02"/>
    <w:rsid w:val="00F27283"/>
    <w:rsid w:val="00F3289A"/>
    <w:rsid w:val="00F43E29"/>
    <w:rsid w:val="00F6187E"/>
    <w:rsid w:val="00F65BB4"/>
    <w:rsid w:val="00FB228B"/>
    <w:rsid w:val="00FB3818"/>
    <w:rsid w:val="00FC3F49"/>
    <w:rsid w:val="00FC6D28"/>
    <w:rsid w:val="00FD3FA9"/>
    <w:rsid w:val="00FE1C7E"/>
    <w:rsid w:val="00FE6B45"/>
    <w:rsid w:val="00FF0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B43E8"/>
  <w15:docId w15:val="{DD7A6BE3-8F2B-4D4B-82F6-0A52ED75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EC7"/>
    <w:pPr>
      <w:autoSpaceDE w:val="0"/>
      <w:autoSpaceDN w:val="0"/>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6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EC7"/>
    <w:rPr>
      <w:rFonts w:ascii="Tahoma" w:eastAsia="Calibri" w:hAnsi="Tahoma" w:cs="Tahoma"/>
      <w:sz w:val="16"/>
      <w:szCs w:val="16"/>
    </w:rPr>
  </w:style>
  <w:style w:type="table" w:styleId="TableGrid">
    <w:name w:val="Table Grid"/>
    <w:basedOn w:val="TableNormal"/>
    <w:uiPriority w:val="59"/>
    <w:rsid w:val="00306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56FE4"/>
    <w:rPr>
      <w:color w:val="0000FF"/>
      <w:u w:val="single"/>
    </w:rPr>
  </w:style>
  <w:style w:type="paragraph" w:styleId="NormalWeb">
    <w:name w:val="Normal (Web)"/>
    <w:basedOn w:val="Normal"/>
    <w:uiPriority w:val="99"/>
    <w:unhideWhenUsed/>
    <w:rsid w:val="00856FE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56FE4"/>
    <w:rPr>
      <w:b/>
      <w:bCs/>
    </w:rPr>
  </w:style>
  <w:style w:type="paragraph" w:styleId="Header">
    <w:name w:val="header"/>
    <w:basedOn w:val="Normal"/>
    <w:link w:val="HeaderChar"/>
    <w:uiPriority w:val="99"/>
    <w:unhideWhenUsed/>
    <w:rsid w:val="00A2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91"/>
    <w:rPr>
      <w:rFonts w:ascii="Calibri" w:eastAsia="Calibri" w:hAnsi="Calibri" w:cs="Times New Roman"/>
    </w:rPr>
  </w:style>
  <w:style w:type="paragraph" w:styleId="Footer">
    <w:name w:val="footer"/>
    <w:basedOn w:val="Normal"/>
    <w:link w:val="FooterChar"/>
    <w:uiPriority w:val="99"/>
    <w:unhideWhenUsed/>
    <w:rsid w:val="00A2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91"/>
    <w:rPr>
      <w:rFonts w:ascii="Calibri" w:eastAsia="Calibri" w:hAnsi="Calibri" w:cs="Times New Roman"/>
    </w:rPr>
  </w:style>
  <w:style w:type="paragraph" w:customStyle="1" w:styleId="xmsonormal">
    <w:name w:val="x_msonormal"/>
    <w:basedOn w:val="Normal"/>
    <w:rsid w:val="003A7DA4"/>
    <w:pPr>
      <w:spacing w:after="0" w:line="240" w:lineRule="auto"/>
    </w:pPr>
    <w:rPr>
      <w:rFonts w:eastAsiaTheme="minorHAnsi" w:cs="Calibri"/>
      <w:lang w:eastAsia="en-GB"/>
    </w:rPr>
  </w:style>
  <w:style w:type="character" w:customStyle="1" w:styleId="ui-provider">
    <w:name w:val="ui-provider"/>
    <w:basedOn w:val="DefaultParagraphFont"/>
    <w:rsid w:val="0094479A"/>
  </w:style>
  <w:style w:type="paragraph" w:styleId="Revision">
    <w:name w:val="Revision"/>
    <w:hidden/>
    <w:uiPriority w:val="99"/>
    <w:semiHidden/>
    <w:rsid w:val="005A00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53533">
      <w:bodyDiv w:val="1"/>
      <w:marLeft w:val="0"/>
      <w:marRight w:val="0"/>
      <w:marTop w:val="0"/>
      <w:marBottom w:val="0"/>
      <w:divBdr>
        <w:top w:val="none" w:sz="0" w:space="0" w:color="auto"/>
        <w:left w:val="none" w:sz="0" w:space="0" w:color="auto"/>
        <w:bottom w:val="none" w:sz="0" w:space="0" w:color="auto"/>
        <w:right w:val="none" w:sz="0" w:space="0" w:color="auto"/>
      </w:divBdr>
    </w:div>
    <w:div w:id="585504875">
      <w:bodyDiv w:val="1"/>
      <w:marLeft w:val="0"/>
      <w:marRight w:val="0"/>
      <w:marTop w:val="0"/>
      <w:marBottom w:val="0"/>
      <w:divBdr>
        <w:top w:val="none" w:sz="0" w:space="0" w:color="auto"/>
        <w:left w:val="none" w:sz="0" w:space="0" w:color="auto"/>
        <w:bottom w:val="none" w:sz="0" w:space="0" w:color="auto"/>
        <w:right w:val="none" w:sz="0" w:space="0" w:color="auto"/>
      </w:divBdr>
    </w:div>
    <w:div w:id="588544117">
      <w:bodyDiv w:val="1"/>
      <w:marLeft w:val="0"/>
      <w:marRight w:val="0"/>
      <w:marTop w:val="0"/>
      <w:marBottom w:val="0"/>
      <w:divBdr>
        <w:top w:val="none" w:sz="0" w:space="0" w:color="auto"/>
        <w:left w:val="none" w:sz="0" w:space="0" w:color="auto"/>
        <w:bottom w:val="none" w:sz="0" w:space="0" w:color="auto"/>
        <w:right w:val="none" w:sz="0" w:space="0" w:color="auto"/>
      </w:divBdr>
      <w:divsChild>
        <w:div w:id="1547571813">
          <w:marLeft w:val="0"/>
          <w:marRight w:val="0"/>
          <w:marTop w:val="0"/>
          <w:marBottom w:val="200"/>
          <w:divBdr>
            <w:top w:val="none" w:sz="0" w:space="0" w:color="auto"/>
            <w:left w:val="none" w:sz="0" w:space="0" w:color="auto"/>
            <w:bottom w:val="none" w:sz="0" w:space="0" w:color="auto"/>
            <w:right w:val="none" w:sz="0" w:space="0" w:color="auto"/>
          </w:divBdr>
        </w:div>
        <w:div w:id="1142237413">
          <w:marLeft w:val="0"/>
          <w:marRight w:val="0"/>
          <w:marTop w:val="0"/>
          <w:marBottom w:val="200"/>
          <w:divBdr>
            <w:top w:val="none" w:sz="0" w:space="0" w:color="auto"/>
            <w:left w:val="none" w:sz="0" w:space="0" w:color="auto"/>
            <w:bottom w:val="none" w:sz="0" w:space="0" w:color="auto"/>
            <w:right w:val="none" w:sz="0" w:space="0" w:color="auto"/>
          </w:divBdr>
        </w:div>
        <w:div w:id="1883469925">
          <w:marLeft w:val="0"/>
          <w:marRight w:val="0"/>
          <w:marTop w:val="0"/>
          <w:marBottom w:val="200"/>
          <w:divBdr>
            <w:top w:val="none" w:sz="0" w:space="0" w:color="auto"/>
            <w:left w:val="none" w:sz="0" w:space="0" w:color="auto"/>
            <w:bottom w:val="none" w:sz="0" w:space="0" w:color="auto"/>
            <w:right w:val="none" w:sz="0" w:space="0" w:color="auto"/>
          </w:divBdr>
        </w:div>
        <w:div w:id="1407727683">
          <w:marLeft w:val="0"/>
          <w:marRight w:val="0"/>
          <w:marTop w:val="0"/>
          <w:marBottom w:val="200"/>
          <w:divBdr>
            <w:top w:val="none" w:sz="0" w:space="0" w:color="auto"/>
            <w:left w:val="none" w:sz="0" w:space="0" w:color="auto"/>
            <w:bottom w:val="none" w:sz="0" w:space="0" w:color="auto"/>
            <w:right w:val="none" w:sz="0" w:space="0" w:color="auto"/>
          </w:divBdr>
        </w:div>
        <w:div w:id="171532105">
          <w:marLeft w:val="0"/>
          <w:marRight w:val="0"/>
          <w:marTop w:val="0"/>
          <w:marBottom w:val="200"/>
          <w:divBdr>
            <w:top w:val="none" w:sz="0" w:space="0" w:color="auto"/>
            <w:left w:val="none" w:sz="0" w:space="0" w:color="auto"/>
            <w:bottom w:val="none" w:sz="0" w:space="0" w:color="auto"/>
            <w:right w:val="none" w:sz="0" w:space="0" w:color="auto"/>
          </w:divBdr>
        </w:div>
      </w:divsChild>
    </w:div>
    <w:div w:id="816532802">
      <w:bodyDiv w:val="1"/>
      <w:marLeft w:val="0"/>
      <w:marRight w:val="0"/>
      <w:marTop w:val="0"/>
      <w:marBottom w:val="0"/>
      <w:divBdr>
        <w:top w:val="none" w:sz="0" w:space="0" w:color="auto"/>
        <w:left w:val="none" w:sz="0" w:space="0" w:color="auto"/>
        <w:bottom w:val="none" w:sz="0" w:space="0" w:color="auto"/>
        <w:right w:val="none" w:sz="0" w:space="0" w:color="auto"/>
      </w:divBdr>
    </w:div>
    <w:div w:id="826047184">
      <w:bodyDiv w:val="1"/>
      <w:marLeft w:val="0"/>
      <w:marRight w:val="0"/>
      <w:marTop w:val="0"/>
      <w:marBottom w:val="0"/>
      <w:divBdr>
        <w:top w:val="none" w:sz="0" w:space="0" w:color="auto"/>
        <w:left w:val="none" w:sz="0" w:space="0" w:color="auto"/>
        <w:bottom w:val="none" w:sz="0" w:space="0" w:color="auto"/>
        <w:right w:val="none" w:sz="0" w:space="0" w:color="auto"/>
      </w:divBdr>
    </w:div>
    <w:div w:id="924918715">
      <w:bodyDiv w:val="1"/>
      <w:marLeft w:val="0"/>
      <w:marRight w:val="0"/>
      <w:marTop w:val="0"/>
      <w:marBottom w:val="0"/>
      <w:divBdr>
        <w:top w:val="none" w:sz="0" w:space="0" w:color="auto"/>
        <w:left w:val="none" w:sz="0" w:space="0" w:color="auto"/>
        <w:bottom w:val="none" w:sz="0" w:space="0" w:color="auto"/>
        <w:right w:val="none" w:sz="0" w:space="0" w:color="auto"/>
      </w:divBdr>
    </w:div>
    <w:div w:id="1388722023">
      <w:bodyDiv w:val="1"/>
      <w:marLeft w:val="0"/>
      <w:marRight w:val="0"/>
      <w:marTop w:val="0"/>
      <w:marBottom w:val="0"/>
      <w:divBdr>
        <w:top w:val="none" w:sz="0" w:space="0" w:color="auto"/>
        <w:left w:val="none" w:sz="0" w:space="0" w:color="auto"/>
        <w:bottom w:val="none" w:sz="0" w:space="0" w:color="auto"/>
        <w:right w:val="none" w:sz="0" w:space="0" w:color="auto"/>
      </w:divBdr>
    </w:div>
    <w:div w:id="1532452379">
      <w:bodyDiv w:val="1"/>
      <w:marLeft w:val="0"/>
      <w:marRight w:val="0"/>
      <w:marTop w:val="0"/>
      <w:marBottom w:val="0"/>
      <w:divBdr>
        <w:top w:val="none" w:sz="0" w:space="0" w:color="auto"/>
        <w:left w:val="none" w:sz="0" w:space="0" w:color="auto"/>
        <w:bottom w:val="none" w:sz="0" w:space="0" w:color="auto"/>
        <w:right w:val="none" w:sz="0" w:space="0" w:color="auto"/>
      </w:divBdr>
    </w:div>
    <w:div w:id="1594975068">
      <w:bodyDiv w:val="1"/>
      <w:marLeft w:val="0"/>
      <w:marRight w:val="0"/>
      <w:marTop w:val="0"/>
      <w:marBottom w:val="0"/>
      <w:divBdr>
        <w:top w:val="none" w:sz="0" w:space="0" w:color="auto"/>
        <w:left w:val="none" w:sz="0" w:space="0" w:color="auto"/>
        <w:bottom w:val="none" w:sz="0" w:space="0" w:color="auto"/>
        <w:right w:val="none" w:sz="0" w:space="0" w:color="auto"/>
      </w:divBdr>
      <w:divsChild>
        <w:div w:id="235482861">
          <w:marLeft w:val="0"/>
          <w:marRight w:val="0"/>
          <w:marTop w:val="0"/>
          <w:marBottom w:val="0"/>
          <w:divBdr>
            <w:top w:val="none" w:sz="0" w:space="0" w:color="auto"/>
            <w:left w:val="none" w:sz="0" w:space="0" w:color="auto"/>
            <w:bottom w:val="none" w:sz="0" w:space="0" w:color="auto"/>
            <w:right w:val="none" w:sz="0" w:space="0" w:color="auto"/>
          </w:divBdr>
          <w:divsChild>
            <w:div w:id="1884049821">
              <w:marLeft w:val="0"/>
              <w:marRight w:val="0"/>
              <w:marTop w:val="0"/>
              <w:marBottom w:val="0"/>
              <w:divBdr>
                <w:top w:val="none" w:sz="0" w:space="0" w:color="auto"/>
                <w:left w:val="none" w:sz="0" w:space="0" w:color="auto"/>
                <w:bottom w:val="none" w:sz="0" w:space="0" w:color="auto"/>
                <w:right w:val="none" w:sz="0" w:space="0" w:color="auto"/>
              </w:divBdr>
              <w:divsChild>
                <w:div w:id="1886984407">
                  <w:marLeft w:val="0"/>
                  <w:marRight w:val="0"/>
                  <w:marTop w:val="0"/>
                  <w:marBottom w:val="0"/>
                  <w:divBdr>
                    <w:top w:val="none" w:sz="0" w:space="0" w:color="auto"/>
                    <w:left w:val="none" w:sz="0" w:space="0" w:color="auto"/>
                    <w:bottom w:val="none" w:sz="0" w:space="0" w:color="auto"/>
                    <w:right w:val="none" w:sz="0" w:space="0" w:color="auto"/>
                  </w:divBdr>
                </w:div>
                <w:div w:id="1959527675">
                  <w:marLeft w:val="0"/>
                  <w:marRight w:val="0"/>
                  <w:marTop w:val="0"/>
                  <w:marBottom w:val="0"/>
                  <w:divBdr>
                    <w:top w:val="none" w:sz="0" w:space="0" w:color="auto"/>
                    <w:left w:val="none" w:sz="0" w:space="0" w:color="auto"/>
                    <w:bottom w:val="none" w:sz="0" w:space="0" w:color="auto"/>
                    <w:right w:val="none" w:sz="0" w:space="0" w:color="auto"/>
                  </w:divBdr>
                </w:div>
                <w:div w:id="664011503">
                  <w:marLeft w:val="0"/>
                  <w:marRight w:val="0"/>
                  <w:marTop w:val="0"/>
                  <w:marBottom w:val="0"/>
                  <w:divBdr>
                    <w:top w:val="none" w:sz="0" w:space="0" w:color="auto"/>
                    <w:left w:val="none" w:sz="0" w:space="0" w:color="auto"/>
                    <w:bottom w:val="none" w:sz="0" w:space="0" w:color="auto"/>
                    <w:right w:val="none" w:sz="0" w:space="0" w:color="auto"/>
                  </w:divBdr>
                </w:div>
                <w:div w:id="519047534">
                  <w:marLeft w:val="0"/>
                  <w:marRight w:val="0"/>
                  <w:marTop w:val="0"/>
                  <w:marBottom w:val="0"/>
                  <w:divBdr>
                    <w:top w:val="none" w:sz="0" w:space="0" w:color="auto"/>
                    <w:left w:val="none" w:sz="0" w:space="0" w:color="auto"/>
                    <w:bottom w:val="none" w:sz="0" w:space="0" w:color="auto"/>
                    <w:right w:val="none" w:sz="0" w:space="0" w:color="auto"/>
                  </w:divBdr>
                </w:div>
                <w:div w:id="11942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81860">
      <w:bodyDiv w:val="1"/>
      <w:marLeft w:val="0"/>
      <w:marRight w:val="0"/>
      <w:marTop w:val="0"/>
      <w:marBottom w:val="0"/>
      <w:divBdr>
        <w:top w:val="none" w:sz="0" w:space="0" w:color="auto"/>
        <w:left w:val="none" w:sz="0" w:space="0" w:color="auto"/>
        <w:bottom w:val="none" w:sz="0" w:space="0" w:color="auto"/>
        <w:right w:val="none" w:sz="0" w:space="0" w:color="auto"/>
      </w:divBdr>
    </w:div>
    <w:div w:id="19372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xpresssolicito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xpresssolicitors.co.uk/privacy-policy" TargetMode="External"/><Relationship Id="rId4" Type="http://schemas.openxmlformats.org/officeDocument/2006/relationships/settings" Target="settings.xml"/><Relationship Id="rId9" Type="http://schemas.openxmlformats.org/officeDocument/2006/relationships/hyperlink" Target="http://www.expresssolicitors.co.uk/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C0D4-F8CB-45A3-B337-D1BD05A9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731</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Da Costa</dc:creator>
  <cp:lastModifiedBy>Esther Mingle</cp:lastModifiedBy>
  <cp:revision>6</cp:revision>
  <cp:lastPrinted>2023-01-26T12:57:00Z</cp:lastPrinted>
  <dcterms:created xsi:type="dcterms:W3CDTF">2024-10-23T13:55:00Z</dcterms:created>
  <dcterms:modified xsi:type="dcterms:W3CDTF">2024-11-11T14:51:00Z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ffa95d066b7365accfaaf8c0a026ac7914c87f44ce225e23e97dea5f7a1b75c9</vt:lpwstr>
  </property>
</Properties>
</file>