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A0545" w14:textId="77777777" w:rsidR="00B73D8B" w:rsidRPr="008E1DF4" w:rsidRDefault="00495E8F" w:rsidP="00B73D8B">
      <w:pPr>
        <w:jc w:val="center"/>
        <w:rPr>
          <w:rFonts w:asciiTheme="minorHAnsi" w:hAnsiTheme="minorHAnsi" w:cstheme="minorHAnsi"/>
          <w:b/>
          <w:noProof/>
          <w:lang w:eastAsia="en-GB"/>
        </w:rPr>
      </w:pPr>
      <w:r w:rsidRPr="008E1DF4">
        <w:rPr>
          <w:rFonts w:asciiTheme="minorHAnsi" w:hAnsiTheme="minorHAnsi" w:cstheme="minorHAnsi"/>
          <w:b/>
          <w:noProof/>
          <w:lang w:eastAsia="en-GB"/>
        </w:rPr>
        <w:t xml:space="preserve">IT </w:t>
      </w:r>
      <w:r w:rsidR="00A81CDB" w:rsidRPr="008E1DF4">
        <w:rPr>
          <w:rFonts w:asciiTheme="minorHAnsi" w:hAnsiTheme="minorHAnsi" w:cstheme="minorHAnsi"/>
          <w:b/>
          <w:noProof/>
          <w:lang w:eastAsia="en-GB"/>
        </w:rPr>
        <w:t xml:space="preserve">Technician </w:t>
      </w:r>
    </w:p>
    <w:p w14:paraId="2C98D852" w14:textId="77777777" w:rsidR="00B73D8B" w:rsidRPr="008E1DF4" w:rsidRDefault="00B73D8B" w:rsidP="00B73D8B">
      <w:pPr>
        <w:jc w:val="center"/>
        <w:rPr>
          <w:rFonts w:asciiTheme="minorHAnsi" w:hAnsiTheme="minorHAnsi" w:cstheme="minorHAnsi"/>
          <w:b/>
          <w:noProof/>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3235"/>
      </w:tblGrid>
      <w:tr w:rsidR="00B73D8B" w:rsidRPr="008E1DF4" w14:paraId="0A6DA4C0" w14:textId="77777777" w:rsidTr="008E1DF4">
        <w:trPr>
          <w:trHeight w:val="299"/>
          <w:jc w:val="center"/>
        </w:trPr>
        <w:tc>
          <w:tcPr>
            <w:tcW w:w="2992" w:type="dxa"/>
          </w:tcPr>
          <w:p w14:paraId="7EAF9ABA" w14:textId="77777777" w:rsidR="00B73D8B" w:rsidRPr="008E1DF4" w:rsidRDefault="00B73D8B" w:rsidP="00101227">
            <w:pPr>
              <w:rPr>
                <w:rFonts w:asciiTheme="minorHAnsi" w:eastAsia="Calibri" w:hAnsiTheme="minorHAnsi" w:cstheme="minorHAnsi"/>
              </w:rPr>
            </w:pPr>
            <w:r w:rsidRPr="008E1DF4">
              <w:rPr>
                <w:rFonts w:asciiTheme="minorHAnsi" w:eastAsia="Calibri" w:hAnsiTheme="minorHAnsi" w:cstheme="minorHAnsi"/>
              </w:rPr>
              <w:t>Department</w:t>
            </w:r>
          </w:p>
        </w:tc>
        <w:tc>
          <w:tcPr>
            <w:tcW w:w="3235" w:type="dxa"/>
          </w:tcPr>
          <w:p w14:paraId="31CFC2B7" w14:textId="77777777" w:rsidR="00B73D8B" w:rsidRPr="008E1DF4" w:rsidRDefault="00495E8F" w:rsidP="00E57F38">
            <w:pPr>
              <w:rPr>
                <w:rFonts w:asciiTheme="minorHAnsi" w:eastAsia="Calibri" w:hAnsiTheme="minorHAnsi" w:cstheme="minorHAnsi"/>
              </w:rPr>
            </w:pPr>
            <w:r w:rsidRPr="008E1DF4">
              <w:rPr>
                <w:rFonts w:asciiTheme="minorHAnsi" w:eastAsia="Calibri" w:hAnsiTheme="minorHAnsi" w:cstheme="minorHAnsi"/>
              </w:rPr>
              <w:t>IT</w:t>
            </w:r>
          </w:p>
        </w:tc>
      </w:tr>
      <w:tr w:rsidR="00B73D8B" w:rsidRPr="008E1DF4" w14:paraId="6674C295" w14:textId="77777777" w:rsidTr="008E1DF4">
        <w:trPr>
          <w:trHeight w:val="299"/>
          <w:jc w:val="center"/>
        </w:trPr>
        <w:tc>
          <w:tcPr>
            <w:tcW w:w="2992" w:type="dxa"/>
          </w:tcPr>
          <w:p w14:paraId="2B560B0E" w14:textId="77777777" w:rsidR="00B73D8B" w:rsidRPr="008E1DF4" w:rsidRDefault="00B73D8B" w:rsidP="00101227">
            <w:pPr>
              <w:rPr>
                <w:rFonts w:asciiTheme="minorHAnsi" w:eastAsia="Calibri" w:hAnsiTheme="minorHAnsi" w:cstheme="minorHAnsi"/>
              </w:rPr>
            </w:pPr>
            <w:r w:rsidRPr="008E1DF4">
              <w:rPr>
                <w:rFonts w:asciiTheme="minorHAnsi" w:eastAsia="Calibri" w:hAnsiTheme="minorHAnsi" w:cstheme="minorHAnsi"/>
              </w:rPr>
              <w:t>Reporting to</w:t>
            </w:r>
          </w:p>
        </w:tc>
        <w:tc>
          <w:tcPr>
            <w:tcW w:w="3235" w:type="dxa"/>
          </w:tcPr>
          <w:p w14:paraId="1EF2DF7F" w14:textId="77777777" w:rsidR="00B73D8B" w:rsidRPr="008E1DF4" w:rsidRDefault="00DC6BA6" w:rsidP="00495E8F">
            <w:pPr>
              <w:rPr>
                <w:rFonts w:asciiTheme="minorHAnsi" w:eastAsia="Calibri" w:hAnsiTheme="minorHAnsi" w:cstheme="minorHAnsi"/>
              </w:rPr>
            </w:pPr>
            <w:r w:rsidRPr="008E1DF4">
              <w:rPr>
                <w:rFonts w:asciiTheme="minorHAnsi" w:eastAsia="Calibri" w:hAnsiTheme="minorHAnsi" w:cstheme="minorHAnsi"/>
              </w:rPr>
              <w:t>IT Manager</w:t>
            </w:r>
          </w:p>
        </w:tc>
      </w:tr>
      <w:tr w:rsidR="00B73D8B" w:rsidRPr="008E1DF4" w14:paraId="3193376A" w14:textId="77777777" w:rsidTr="008E1DF4">
        <w:trPr>
          <w:trHeight w:val="357"/>
          <w:jc w:val="center"/>
        </w:trPr>
        <w:tc>
          <w:tcPr>
            <w:tcW w:w="2992" w:type="dxa"/>
          </w:tcPr>
          <w:p w14:paraId="2859B7DB" w14:textId="77777777" w:rsidR="00B73D8B" w:rsidRPr="008E1DF4" w:rsidRDefault="00B73D8B" w:rsidP="00101227">
            <w:pPr>
              <w:rPr>
                <w:rFonts w:asciiTheme="minorHAnsi" w:eastAsia="Calibri" w:hAnsiTheme="minorHAnsi" w:cstheme="minorHAnsi"/>
              </w:rPr>
            </w:pPr>
            <w:r w:rsidRPr="008E1DF4">
              <w:rPr>
                <w:rFonts w:asciiTheme="minorHAnsi" w:eastAsia="Calibri" w:hAnsiTheme="minorHAnsi" w:cstheme="minorHAnsi"/>
              </w:rPr>
              <w:t>Job description updated</w:t>
            </w:r>
          </w:p>
        </w:tc>
        <w:tc>
          <w:tcPr>
            <w:tcW w:w="3235" w:type="dxa"/>
          </w:tcPr>
          <w:p w14:paraId="14EF0B5A" w14:textId="2C397082" w:rsidR="00B73D8B" w:rsidRPr="008E1DF4" w:rsidRDefault="008E1DF4" w:rsidP="00101227">
            <w:pPr>
              <w:rPr>
                <w:rFonts w:asciiTheme="minorHAnsi" w:eastAsia="Calibri" w:hAnsiTheme="minorHAnsi" w:cstheme="minorHAnsi"/>
              </w:rPr>
            </w:pPr>
            <w:r w:rsidRPr="008E1DF4">
              <w:rPr>
                <w:rFonts w:asciiTheme="minorHAnsi" w:eastAsia="Calibri" w:hAnsiTheme="minorHAnsi" w:cstheme="minorHAnsi"/>
              </w:rPr>
              <w:t>October</w:t>
            </w:r>
            <w:r w:rsidR="00202AA7" w:rsidRPr="008E1DF4">
              <w:rPr>
                <w:rFonts w:asciiTheme="minorHAnsi" w:eastAsia="Calibri" w:hAnsiTheme="minorHAnsi" w:cstheme="minorHAnsi"/>
              </w:rPr>
              <w:t xml:space="preserve"> 202</w:t>
            </w:r>
            <w:r w:rsidRPr="008E1DF4">
              <w:rPr>
                <w:rFonts w:asciiTheme="minorHAnsi" w:eastAsia="Calibri" w:hAnsiTheme="minorHAnsi" w:cstheme="minorHAnsi"/>
              </w:rPr>
              <w:t>4</w:t>
            </w:r>
          </w:p>
        </w:tc>
      </w:tr>
    </w:tbl>
    <w:p w14:paraId="77C1AE6D" w14:textId="77777777" w:rsidR="00B73D8B" w:rsidRPr="008E1DF4" w:rsidRDefault="00B73D8B" w:rsidP="00B73D8B">
      <w:pPr>
        <w:rPr>
          <w:rFonts w:asciiTheme="minorHAnsi" w:hAnsiTheme="minorHAnsi" w:cstheme="minorHAnsi"/>
          <w:b/>
        </w:rPr>
      </w:pPr>
    </w:p>
    <w:p w14:paraId="1836378A" w14:textId="77777777" w:rsidR="005E1697" w:rsidRPr="008E1DF4" w:rsidRDefault="005E1697" w:rsidP="005E1697">
      <w:pPr>
        <w:rPr>
          <w:rFonts w:asciiTheme="minorHAnsi" w:hAnsiTheme="minorHAnsi" w:cstheme="minorHAnsi"/>
          <w:b/>
        </w:rPr>
      </w:pPr>
      <w:r w:rsidRPr="008E1DF4">
        <w:rPr>
          <w:rFonts w:asciiTheme="minorHAnsi" w:hAnsiTheme="minorHAnsi" w:cstheme="minorHAnsi"/>
          <w:b/>
        </w:rPr>
        <w:t xml:space="preserve">About Us </w:t>
      </w:r>
    </w:p>
    <w:p w14:paraId="72FD728F" w14:textId="77777777" w:rsidR="005E1697" w:rsidRPr="008E1DF4" w:rsidRDefault="005E1697" w:rsidP="005E1697">
      <w:pPr>
        <w:rPr>
          <w:rFonts w:asciiTheme="minorHAnsi" w:hAnsiTheme="minorHAnsi" w:cstheme="minorHAnsi"/>
          <w:b/>
        </w:rPr>
      </w:pPr>
    </w:p>
    <w:p w14:paraId="4ADD250F" w14:textId="7295D805" w:rsidR="008E1DF4" w:rsidRPr="008E1DF4" w:rsidRDefault="008E1DF4" w:rsidP="008E1DF4">
      <w:pPr>
        <w:rPr>
          <w:rFonts w:asciiTheme="minorHAnsi" w:eastAsia="Calibri" w:hAnsiTheme="minorHAnsi" w:cstheme="minorHAnsi"/>
        </w:rPr>
      </w:pPr>
      <w:bookmarkStart w:id="0" w:name="_Hlk179207399"/>
      <w:bookmarkStart w:id="1" w:name="_Hlk178844244"/>
      <w:r w:rsidRPr="008E1DF4">
        <w:rPr>
          <w:rFonts w:asciiTheme="minorHAnsi" w:eastAsia="Calibri" w:hAnsiTheme="minorHAnsi" w:cstheme="minorHAnsi"/>
        </w:rPr>
        <w:t>Established in 2000, Express Solicitors is an award-winning law firm that deals with personal injury and clinical negligence claims. Based in Manchester, we serve clients nationwide and are currently ranked 70 out of more than 10,000 law firms. We have a 5-star rating on Trustpilot from over 6,</w:t>
      </w:r>
      <w:r w:rsidR="0093259B">
        <w:rPr>
          <w:rFonts w:asciiTheme="minorHAnsi" w:eastAsia="Calibri" w:hAnsiTheme="minorHAnsi" w:cstheme="minorHAnsi"/>
        </w:rPr>
        <w:t>5</w:t>
      </w:r>
      <w:r w:rsidRPr="008E1DF4">
        <w:rPr>
          <w:rFonts w:asciiTheme="minorHAnsi" w:eastAsia="Calibri" w:hAnsiTheme="minorHAnsi" w:cstheme="minorHAnsi"/>
        </w:rPr>
        <w:t xml:space="preserve">00 reviews, which coming from our clients means a lot to us. We are proud of the work we do helping injured people, and this is the core of our business. </w:t>
      </w:r>
      <w:bookmarkEnd w:id="0"/>
    </w:p>
    <w:bookmarkEnd w:id="1"/>
    <w:p w14:paraId="774CA570" w14:textId="66868159" w:rsidR="005E1697" w:rsidRPr="008E1DF4" w:rsidRDefault="005E1697" w:rsidP="005E1697">
      <w:pPr>
        <w:pStyle w:val="xmsonormal"/>
        <w:jc w:val="both"/>
        <w:rPr>
          <w:rFonts w:asciiTheme="minorHAnsi" w:hAnsiTheme="minorHAnsi" w:cstheme="minorHAnsi"/>
          <w:sz w:val="24"/>
          <w:szCs w:val="24"/>
        </w:rPr>
      </w:pPr>
    </w:p>
    <w:p w14:paraId="5C4D9264" w14:textId="6FB1A250" w:rsidR="00B73D8B" w:rsidRPr="008E1DF4" w:rsidRDefault="00B73D8B" w:rsidP="00B73D8B">
      <w:pPr>
        <w:rPr>
          <w:rFonts w:asciiTheme="minorHAnsi" w:hAnsiTheme="minorHAnsi" w:cstheme="minorHAnsi"/>
          <w:b/>
        </w:rPr>
      </w:pPr>
      <w:r w:rsidRPr="008E1DF4">
        <w:rPr>
          <w:rFonts w:asciiTheme="minorHAnsi" w:hAnsiTheme="minorHAnsi" w:cstheme="minorHAnsi"/>
          <w:b/>
        </w:rPr>
        <w:t>Role</w:t>
      </w:r>
    </w:p>
    <w:p w14:paraId="3FEEC4ED" w14:textId="77777777" w:rsidR="00A81CDB" w:rsidRPr="008E1DF4" w:rsidRDefault="00A81CDB" w:rsidP="00B73D8B">
      <w:pPr>
        <w:rPr>
          <w:rFonts w:asciiTheme="minorHAnsi" w:hAnsiTheme="minorHAnsi" w:cstheme="minorHAnsi"/>
        </w:rPr>
      </w:pPr>
    </w:p>
    <w:p w14:paraId="46058FC4" w14:textId="77777777" w:rsidR="00AE7D6A" w:rsidRPr="008E1DF4" w:rsidRDefault="00ED1C0F" w:rsidP="005E1697">
      <w:pPr>
        <w:jc w:val="both"/>
        <w:rPr>
          <w:rFonts w:asciiTheme="minorHAnsi" w:hAnsiTheme="minorHAnsi" w:cstheme="minorHAnsi"/>
        </w:rPr>
      </w:pPr>
      <w:r w:rsidRPr="008E1DF4">
        <w:rPr>
          <w:rFonts w:asciiTheme="minorHAnsi" w:hAnsiTheme="minorHAnsi" w:cstheme="minorHAnsi"/>
        </w:rPr>
        <w:t>Express Solicitors are</w:t>
      </w:r>
      <w:r w:rsidR="00495E8F" w:rsidRPr="008E1DF4">
        <w:rPr>
          <w:rFonts w:asciiTheme="minorHAnsi" w:hAnsiTheme="minorHAnsi" w:cstheme="minorHAnsi"/>
        </w:rPr>
        <w:t xml:space="preserve"> currently looking to appoint an </w:t>
      </w:r>
      <w:r w:rsidRPr="008E1DF4">
        <w:rPr>
          <w:rFonts w:asciiTheme="minorHAnsi" w:hAnsiTheme="minorHAnsi" w:cstheme="minorHAnsi"/>
        </w:rPr>
        <w:t xml:space="preserve">IT </w:t>
      </w:r>
      <w:r w:rsidR="00A81CDB" w:rsidRPr="008E1DF4">
        <w:rPr>
          <w:rFonts w:asciiTheme="minorHAnsi" w:hAnsiTheme="minorHAnsi" w:cstheme="minorHAnsi"/>
        </w:rPr>
        <w:t>Technician</w:t>
      </w:r>
      <w:r w:rsidR="00495E8F" w:rsidRPr="008E1DF4">
        <w:rPr>
          <w:rFonts w:asciiTheme="minorHAnsi" w:hAnsiTheme="minorHAnsi" w:cstheme="minorHAnsi"/>
        </w:rPr>
        <w:t xml:space="preserve"> to assist the IT team in the day to day and </w:t>
      </w:r>
      <w:proofErr w:type="gramStart"/>
      <w:r w:rsidR="00495E8F" w:rsidRPr="008E1DF4">
        <w:rPr>
          <w:rFonts w:asciiTheme="minorHAnsi" w:hAnsiTheme="minorHAnsi" w:cstheme="minorHAnsi"/>
        </w:rPr>
        <w:t>long term</w:t>
      </w:r>
      <w:proofErr w:type="gramEnd"/>
      <w:r w:rsidR="00495E8F" w:rsidRPr="008E1DF4">
        <w:rPr>
          <w:rFonts w:asciiTheme="minorHAnsi" w:hAnsiTheme="minorHAnsi" w:cstheme="minorHAnsi"/>
        </w:rPr>
        <w:t xml:space="preserve"> function of the compan</w:t>
      </w:r>
      <w:r w:rsidR="00DC6BA6" w:rsidRPr="008E1DF4">
        <w:rPr>
          <w:rFonts w:asciiTheme="minorHAnsi" w:hAnsiTheme="minorHAnsi" w:cstheme="minorHAnsi"/>
        </w:rPr>
        <w:t>y’s</w:t>
      </w:r>
      <w:r w:rsidR="00495E8F" w:rsidRPr="008E1DF4">
        <w:rPr>
          <w:rFonts w:asciiTheme="minorHAnsi" w:hAnsiTheme="minorHAnsi" w:cstheme="minorHAnsi"/>
        </w:rPr>
        <w:t xml:space="preserve"> IT infrastructure</w:t>
      </w:r>
      <w:r w:rsidR="00DA0769" w:rsidRPr="008E1DF4">
        <w:rPr>
          <w:rFonts w:asciiTheme="minorHAnsi" w:hAnsiTheme="minorHAnsi" w:cstheme="minorHAnsi"/>
        </w:rPr>
        <w:t xml:space="preserve">. Candidates must have a minimum of </w:t>
      </w:r>
      <w:r w:rsidR="00111CD2" w:rsidRPr="008E1DF4">
        <w:rPr>
          <w:rFonts w:asciiTheme="minorHAnsi" w:hAnsiTheme="minorHAnsi" w:cstheme="minorHAnsi"/>
        </w:rPr>
        <w:t>two</w:t>
      </w:r>
      <w:r w:rsidR="00DA0769" w:rsidRPr="008E1DF4">
        <w:rPr>
          <w:rFonts w:asciiTheme="minorHAnsi" w:hAnsiTheme="minorHAnsi" w:cstheme="minorHAnsi"/>
        </w:rPr>
        <w:t xml:space="preserve"> years’ experience working within a similar role. Any experience working with Proclaim case management system will be a distinct advantage. </w:t>
      </w:r>
    </w:p>
    <w:p w14:paraId="5E69199C" w14:textId="77777777" w:rsidR="00AE7D6A" w:rsidRPr="008E1DF4" w:rsidRDefault="00AE7D6A" w:rsidP="005E1697">
      <w:pPr>
        <w:jc w:val="both"/>
        <w:rPr>
          <w:rFonts w:asciiTheme="minorHAnsi" w:hAnsiTheme="minorHAnsi" w:cstheme="minorHAnsi"/>
        </w:rPr>
      </w:pPr>
    </w:p>
    <w:p w14:paraId="0108537C" w14:textId="77777777" w:rsidR="00AE7D6A" w:rsidRPr="008E1DF4" w:rsidRDefault="00495E8F" w:rsidP="005E1697">
      <w:pPr>
        <w:ind w:hanging="11"/>
        <w:jc w:val="both"/>
        <w:rPr>
          <w:rFonts w:asciiTheme="minorHAnsi" w:hAnsiTheme="minorHAnsi" w:cstheme="minorHAnsi"/>
        </w:rPr>
      </w:pPr>
      <w:r w:rsidRPr="008E1DF4">
        <w:rPr>
          <w:rFonts w:asciiTheme="minorHAnsi" w:hAnsiTheme="minorHAnsi" w:cstheme="minorHAnsi"/>
        </w:rPr>
        <w:t xml:space="preserve">The role’s </w:t>
      </w:r>
      <w:proofErr w:type="gramStart"/>
      <w:r w:rsidRPr="008E1DF4">
        <w:rPr>
          <w:rFonts w:asciiTheme="minorHAnsi" w:hAnsiTheme="minorHAnsi" w:cstheme="minorHAnsi"/>
        </w:rPr>
        <w:t>main focus</w:t>
      </w:r>
      <w:proofErr w:type="gramEnd"/>
      <w:r w:rsidRPr="008E1DF4">
        <w:rPr>
          <w:rFonts w:asciiTheme="minorHAnsi" w:hAnsiTheme="minorHAnsi" w:cstheme="minorHAnsi"/>
        </w:rPr>
        <w:t xml:space="preserve"> wi</w:t>
      </w:r>
      <w:r w:rsidR="000D2C39" w:rsidRPr="008E1DF4">
        <w:rPr>
          <w:rFonts w:asciiTheme="minorHAnsi" w:hAnsiTheme="minorHAnsi" w:cstheme="minorHAnsi"/>
        </w:rPr>
        <w:t>ll</w:t>
      </w:r>
      <w:r w:rsidRPr="008E1DF4">
        <w:rPr>
          <w:rFonts w:asciiTheme="minorHAnsi" w:hAnsiTheme="minorHAnsi" w:cstheme="minorHAnsi"/>
        </w:rPr>
        <w:t xml:space="preserve"> be to ensure th</w:t>
      </w:r>
      <w:r w:rsidR="00E57F38" w:rsidRPr="008E1DF4">
        <w:rPr>
          <w:rFonts w:asciiTheme="minorHAnsi" w:hAnsiTheme="minorHAnsi" w:cstheme="minorHAnsi"/>
        </w:rPr>
        <w:t>e smooth running of the compan</w:t>
      </w:r>
      <w:r w:rsidR="00DC6BA6" w:rsidRPr="008E1DF4">
        <w:rPr>
          <w:rFonts w:asciiTheme="minorHAnsi" w:hAnsiTheme="minorHAnsi" w:cstheme="minorHAnsi"/>
        </w:rPr>
        <w:t>y’</w:t>
      </w:r>
      <w:r w:rsidR="00E57F38" w:rsidRPr="008E1DF4">
        <w:rPr>
          <w:rFonts w:asciiTheme="minorHAnsi" w:hAnsiTheme="minorHAnsi" w:cstheme="minorHAnsi"/>
        </w:rPr>
        <w:t xml:space="preserve">s IT </w:t>
      </w:r>
      <w:r w:rsidR="006445D4" w:rsidRPr="008E1DF4">
        <w:rPr>
          <w:rFonts w:asciiTheme="minorHAnsi" w:hAnsiTheme="minorHAnsi" w:cstheme="minorHAnsi"/>
        </w:rPr>
        <w:t>technical resources</w:t>
      </w:r>
      <w:r w:rsidR="00E57F38" w:rsidRPr="008E1DF4">
        <w:rPr>
          <w:rFonts w:asciiTheme="minorHAnsi" w:hAnsiTheme="minorHAnsi" w:cstheme="minorHAnsi"/>
        </w:rPr>
        <w:t xml:space="preserve"> and </w:t>
      </w:r>
      <w:r w:rsidR="006445D4" w:rsidRPr="008E1DF4">
        <w:rPr>
          <w:rFonts w:asciiTheme="minorHAnsi" w:hAnsiTheme="minorHAnsi" w:cstheme="minorHAnsi"/>
        </w:rPr>
        <w:t>supporting</w:t>
      </w:r>
      <w:r w:rsidR="00E57F38" w:rsidRPr="008E1DF4">
        <w:rPr>
          <w:rFonts w:asciiTheme="minorHAnsi" w:hAnsiTheme="minorHAnsi" w:cstheme="minorHAnsi"/>
        </w:rPr>
        <w:t xml:space="preserve"> internal </w:t>
      </w:r>
      <w:r w:rsidR="006445D4" w:rsidRPr="008E1DF4">
        <w:rPr>
          <w:rFonts w:asciiTheme="minorHAnsi" w:hAnsiTheme="minorHAnsi" w:cstheme="minorHAnsi"/>
        </w:rPr>
        <w:t xml:space="preserve">staff members </w:t>
      </w:r>
      <w:r w:rsidR="00E57F38" w:rsidRPr="008E1DF4">
        <w:rPr>
          <w:rFonts w:asciiTheme="minorHAnsi" w:hAnsiTheme="minorHAnsi" w:cstheme="minorHAnsi"/>
        </w:rPr>
        <w:t xml:space="preserve">with </w:t>
      </w:r>
      <w:r w:rsidR="006445D4" w:rsidRPr="008E1DF4">
        <w:rPr>
          <w:rFonts w:asciiTheme="minorHAnsi" w:hAnsiTheme="minorHAnsi" w:cstheme="minorHAnsi"/>
        </w:rPr>
        <w:t xml:space="preserve">any </w:t>
      </w:r>
      <w:r w:rsidR="00E57F38" w:rsidRPr="008E1DF4">
        <w:rPr>
          <w:rFonts w:asciiTheme="minorHAnsi" w:hAnsiTheme="minorHAnsi" w:cstheme="minorHAnsi"/>
        </w:rPr>
        <w:t xml:space="preserve">hardware </w:t>
      </w:r>
      <w:r w:rsidR="006445D4" w:rsidRPr="008E1DF4">
        <w:rPr>
          <w:rFonts w:asciiTheme="minorHAnsi" w:hAnsiTheme="minorHAnsi" w:cstheme="minorHAnsi"/>
        </w:rPr>
        <w:t>or</w:t>
      </w:r>
      <w:r w:rsidR="00E57F38" w:rsidRPr="008E1DF4">
        <w:rPr>
          <w:rFonts w:asciiTheme="minorHAnsi" w:hAnsiTheme="minorHAnsi" w:cstheme="minorHAnsi"/>
        </w:rPr>
        <w:t xml:space="preserve"> software </w:t>
      </w:r>
      <w:r w:rsidR="006445D4" w:rsidRPr="008E1DF4">
        <w:rPr>
          <w:rFonts w:asciiTheme="minorHAnsi" w:hAnsiTheme="minorHAnsi" w:cstheme="minorHAnsi"/>
        </w:rPr>
        <w:t xml:space="preserve">issues. </w:t>
      </w:r>
    </w:p>
    <w:p w14:paraId="37777F69" w14:textId="77777777" w:rsidR="00AE7D6A" w:rsidRPr="008E1DF4" w:rsidRDefault="00AE7D6A" w:rsidP="00B73D8B">
      <w:pPr>
        <w:rPr>
          <w:rFonts w:asciiTheme="minorHAnsi" w:hAnsiTheme="minorHAnsi" w:cstheme="minorHAnsi"/>
        </w:rPr>
      </w:pPr>
    </w:p>
    <w:p w14:paraId="7E5F9DEF" w14:textId="319B4252" w:rsidR="00B73D8B" w:rsidRPr="008E1DF4" w:rsidRDefault="008E1DF4" w:rsidP="00B73D8B">
      <w:pPr>
        <w:rPr>
          <w:rFonts w:asciiTheme="minorHAnsi" w:hAnsiTheme="minorHAnsi" w:cstheme="minorHAnsi"/>
          <w:b/>
        </w:rPr>
      </w:pPr>
      <w:r w:rsidRPr="008E1DF4">
        <w:rPr>
          <w:rFonts w:asciiTheme="minorHAnsi" w:hAnsiTheme="minorHAnsi" w:cstheme="minorHAnsi"/>
          <w:b/>
        </w:rPr>
        <w:t>Responsibilities</w:t>
      </w:r>
    </w:p>
    <w:p w14:paraId="353AC75F" w14:textId="77777777" w:rsidR="00B73D8B" w:rsidRPr="008E1DF4" w:rsidRDefault="00B73D8B" w:rsidP="00B73D8B">
      <w:pPr>
        <w:ind w:left="720" w:hanging="720"/>
        <w:rPr>
          <w:rFonts w:asciiTheme="minorHAnsi" w:hAnsiTheme="minorHAnsi" w:cstheme="minorHAnsi"/>
        </w:rPr>
      </w:pPr>
    </w:p>
    <w:p w14:paraId="2AFF5092" w14:textId="77777777" w:rsidR="00E57F38" w:rsidRPr="008E1DF4" w:rsidRDefault="00E57F38" w:rsidP="00E57F38">
      <w:pPr>
        <w:pStyle w:val="ListParagraph"/>
        <w:numPr>
          <w:ilvl w:val="0"/>
          <w:numId w:val="6"/>
        </w:numPr>
        <w:spacing w:after="200" w:line="276" w:lineRule="auto"/>
        <w:ind w:hanging="294"/>
        <w:rPr>
          <w:rFonts w:asciiTheme="minorHAnsi" w:eastAsiaTheme="minorHAnsi" w:hAnsiTheme="minorHAnsi" w:cstheme="minorHAnsi"/>
        </w:rPr>
      </w:pPr>
      <w:r w:rsidRPr="008E1DF4">
        <w:rPr>
          <w:rFonts w:asciiTheme="minorHAnsi" w:eastAsiaTheme="minorHAnsi" w:hAnsiTheme="minorHAnsi" w:cstheme="minorHAnsi"/>
        </w:rPr>
        <w:t xml:space="preserve">Administration of in-house </w:t>
      </w:r>
      <w:proofErr w:type="gramStart"/>
      <w:r w:rsidRPr="008E1DF4">
        <w:rPr>
          <w:rFonts w:asciiTheme="minorHAnsi" w:eastAsiaTheme="minorHAnsi" w:hAnsiTheme="minorHAnsi" w:cstheme="minorHAnsi"/>
        </w:rPr>
        <w:t>software</w:t>
      </w:r>
      <w:r w:rsidR="00DC6BA6" w:rsidRPr="008E1DF4">
        <w:rPr>
          <w:rFonts w:asciiTheme="minorHAnsi" w:eastAsiaTheme="minorHAnsi" w:hAnsiTheme="minorHAnsi" w:cstheme="minorHAnsi"/>
        </w:rPr>
        <w:t>;</w:t>
      </w:r>
      <w:proofErr w:type="gramEnd"/>
    </w:p>
    <w:p w14:paraId="1FC2A857" w14:textId="77777777" w:rsidR="00E57F38" w:rsidRPr="008E1DF4" w:rsidRDefault="00E57F38" w:rsidP="00E57F38">
      <w:pPr>
        <w:pStyle w:val="ListParagraph"/>
        <w:numPr>
          <w:ilvl w:val="0"/>
          <w:numId w:val="6"/>
        </w:numPr>
        <w:spacing w:after="200" w:line="276" w:lineRule="auto"/>
        <w:ind w:hanging="294"/>
        <w:rPr>
          <w:rFonts w:asciiTheme="minorHAnsi" w:eastAsiaTheme="minorHAnsi" w:hAnsiTheme="minorHAnsi" w:cstheme="minorHAnsi"/>
        </w:rPr>
      </w:pPr>
      <w:r w:rsidRPr="008E1DF4">
        <w:rPr>
          <w:rFonts w:asciiTheme="minorHAnsi" w:eastAsiaTheme="minorHAnsi" w:hAnsiTheme="minorHAnsi" w:cstheme="minorHAnsi"/>
        </w:rPr>
        <w:t>Desktop support and troubleshooting in</w:t>
      </w:r>
      <w:r w:rsidR="006C6DD6" w:rsidRPr="008E1DF4">
        <w:rPr>
          <w:rFonts w:asciiTheme="minorHAnsi" w:eastAsiaTheme="minorHAnsi" w:hAnsiTheme="minorHAnsi" w:cstheme="minorHAnsi"/>
        </w:rPr>
        <w:t xml:space="preserve"> Windows Server 2008/2012</w:t>
      </w:r>
      <w:r w:rsidR="00980E28" w:rsidRPr="008E1DF4">
        <w:rPr>
          <w:rFonts w:asciiTheme="minorHAnsi" w:eastAsiaTheme="minorHAnsi" w:hAnsiTheme="minorHAnsi" w:cstheme="minorHAnsi"/>
        </w:rPr>
        <w:t>/2016</w:t>
      </w:r>
      <w:r w:rsidR="006C6DD6" w:rsidRPr="008E1DF4">
        <w:rPr>
          <w:rFonts w:asciiTheme="minorHAnsi" w:eastAsiaTheme="minorHAnsi" w:hAnsiTheme="minorHAnsi" w:cstheme="minorHAnsi"/>
        </w:rPr>
        <w:t>,</w:t>
      </w:r>
      <w:r w:rsidRPr="008E1DF4">
        <w:rPr>
          <w:rFonts w:asciiTheme="minorHAnsi" w:eastAsiaTheme="minorHAnsi" w:hAnsiTheme="minorHAnsi" w:cstheme="minorHAnsi"/>
        </w:rPr>
        <w:t xml:space="preserve"> </w:t>
      </w:r>
      <w:r w:rsidR="00980E28" w:rsidRPr="008E1DF4">
        <w:rPr>
          <w:rFonts w:asciiTheme="minorHAnsi" w:eastAsiaTheme="minorHAnsi" w:hAnsiTheme="minorHAnsi" w:cstheme="minorHAnsi"/>
        </w:rPr>
        <w:t>Windows 10/8/7</w:t>
      </w:r>
      <w:r w:rsidRPr="008E1DF4">
        <w:rPr>
          <w:rFonts w:asciiTheme="minorHAnsi" w:eastAsiaTheme="minorHAnsi" w:hAnsiTheme="minorHAnsi" w:cstheme="minorHAnsi"/>
        </w:rPr>
        <w:t xml:space="preserve"> </w:t>
      </w:r>
      <w:proofErr w:type="gramStart"/>
      <w:r w:rsidRPr="008E1DF4">
        <w:rPr>
          <w:rFonts w:asciiTheme="minorHAnsi" w:eastAsiaTheme="minorHAnsi" w:hAnsiTheme="minorHAnsi" w:cstheme="minorHAnsi"/>
        </w:rPr>
        <w:t>environments;</w:t>
      </w:r>
      <w:proofErr w:type="gramEnd"/>
    </w:p>
    <w:p w14:paraId="09C0C708" w14:textId="77777777" w:rsidR="00E57F38" w:rsidRPr="008E1DF4" w:rsidRDefault="00E57F38" w:rsidP="00E57F38">
      <w:pPr>
        <w:pStyle w:val="ListParagraph"/>
        <w:numPr>
          <w:ilvl w:val="0"/>
          <w:numId w:val="6"/>
        </w:numPr>
        <w:spacing w:after="200" w:line="276" w:lineRule="auto"/>
        <w:ind w:hanging="294"/>
        <w:rPr>
          <w:rFonts w:asciiTheme="minorHAnsi" w:eastAsiaTheme="minorHAnsi" w:hAnsiTheme="minorHAnsi" w:cstheme="minorHAnsi"/>
        </w:rPr>
      </w:pPr>
      <w:r w:rsidRPr="008E1DF4">
        <w:rPr>
          <w:rFonts w:asciiTheme="minorHAnsi" w:eastAsiaTheme="minorHAnsi" w:hAnsiTheme="minorHAnsi" w:cstheme="minorHAnsi"/>
        </w:rPr>
        <w:t xml:space="preserve">Support for deployed printers, scanners and other peripherals across the </w:t>
      </w:r>
      <w:proofErr w:type="gramStart"/>
      <w:r w:rsidRPr="008E1DF4">
        <w:rPr>
          <w:rFonts w:asciiTheme="minorHAnsi" w:eastAsiaTheme="minorHAnsi" w:hAnsiTheme="minorHAnsi" w:cstheme="minorHAnsi"/>
        </w:rPr>
        <w:t>network;</w:t>
      </w:r>
      <w:proofErr w:type="gramEnd"/>
    </w:p>
    <w:p w14:paraId="43A044F0" w14:textId="77777777" w:rsidR="00E57F38" w:rsidRPr="008E1DF4" w:rsidRDefault="00E57F38" w:rsidP="00E57F38">
      <w:pPr>
        <w:pStyle w:val="ListParagraph"/>
        <w:numPr>
          <w:ilvl w:val="0"/>
          <w:numId w:val="6"/>
        </w:numPr>
        <w:spacing w:after="200" w:line="276" w:lineRule="auto"/>
        <w:ind w:hanging="294"/>
        <w:rPr>
          <w:rFonts w:asciiTheme="minorHAnsi" w:eastAsiaTheme="minorHAnsi" w:hAnsiTheme="minorHAnsi" w:cstheme="minorHAnsi"/>
        </w:rPr>
      </w:pPr>
      <w:r w:rsidRPr="008E1DF4">
        <w:rPr>
          <w:rFonts w:asciiTheme="minorHAnsi" w:eastAsiaTheme="minorHAnsi" w:hAnsiTheme="minorHAnsi" w:cstheme="minorHAnsi"/>
        </w:rPr>
        <w:t xml:space="preserve">Support for remote working arrangements through Microsoft Terminal </w:t>
      </w:r>
      <w:proofErr w:type="gramStart"/>
      <w:r w:rsidRPr="008E1DF4">
        <w:rPr>
          <w:rFonts w:asciiTheme="minorHAnsi" w:eastAsiaTheme="minorHAnsi" w:hAnsiTheme="minorHAnsi" w:cstheme="minorHAnsi"/>
        </w:rPr>
        <w:t>Services;</w:t>
      </w:r>
      <w:proofErr w:type="gramEnd"/>
    </w:p>
    <w:p w14:paraId="76818C84" w14:textId="77777777" w:rsidR="00E57F38" w:rsidRPr="008E1DF4" w:rsidRDefault="00E57F38" w:rsidP="00E57F38">
      <w:pPr>
        <w:pStyle w:val="ListParagraph"/>
        <w:numPr>
          <w:ilvl w:val="0"/>
          <w:numId w:val="6"/>
        </w:numPr>
        <w:spacing w:after="200" w:line="276" w:lineRule="auto"/>
        <w:ind w:hanging="294"/>
        <w:rPr>
          <w:rFonts w:asciiTheme="minorHAnsi" w:eastAsiaTheme="minorHAnsi" w:hAnsiTheme="minorHAnsi" w:cstheme="minorHAnsi"/>
        </w:rPr>
      </w:pPr>
      <w:r w:rsidRPr="008E1DF4">
        <w:rPr>
          <w:rFonts w:asciiTheme="minorHAnsi" w:eastAsiaTheme="minorHAnsi" w:hAnsiTheme="minorHAnsi" w:cstheme="minorHAnsi"/>
        </w:rPr>
        <w:t xml:space="preserve">Support for company mobile phones or other mobile </w:t>
      </w:r>
      <w:proofErr w:type="gramStart"/>
      <w:r w:rsidRPr="008E1DF4">
        <w:rPr>
          <w:rFonts w:asciiTheme="minorHAnsi" w:eastAsiaTheme="minorHAnsi" w:hAnsiTheme="minorHAnsi" w:cstheme="minorHAnsi"/>
        </w:rPr>
        <w:t>devices;</w:t>
      </w:r>
      <w:proofErr w:type="gramEnd"/>
    </w:p>
    <w:p w14:paraId="62F8A248" w14:textId="77777777" w:rsidR="006C6DD6" w:rsidRPr="008E1DF4" w:rsidRDefault="006C6DD6" w:rsidP="00E57F38">
      <w:pPr>
        <w:pStyle w:val="ListParagraph"/>
        <w:numPr>
          <w:ilvl w:val="0"/>
          <w:numId w:val="6"/>
        </w:numPr>
        <w:spacing w:after="200" w:line="276" w:lineRule="auto"/>
        <w:ind w:hanging="294"/>
        <w:rPr>
          <w:rFonts w:asciiTheme="minorHAnsi" w:eastAsiaTheme="minorHAnsi" w:hAnsiTheme="minorHAnsi" w:cstheme="minorHAnsi"/>
        </w:rPr>
      </w:pPr>
      <w:r w:rsidRPr="008E1DF4">
        <w:rPr>
          <w:rFonts w:asciiTheme="minorHAnsi" w:eastAsiaTheme="minorHAnsi" w:hAnsiTheme="minorHAnsi" w:cstheme="minorHAnsi"/>
        </w:rPr>
        <w:t xml:space="preserve">Support for company telecoms </w:t>
      </w:r>
      <w:proofErr w:type="gramStart"/>
      <w:r w:rsidRPr="008E1DF4">
        <w:rPr>
          <w:rFonts w:asciiTheme="minorHAnsi" w:eastAsiaTheme="minorHAnsi" w:hAnsiTheme="minorHAnsi" w:cstheme="minorHAnsi"/>
        </w:rPr>
        <w:t>system</w:t>
      </w:r>
      <w:proofErr w:type="gramEnd"/>
    </w:p>
    <w:p w14:paraId="77768795" w14:textId="77777777" w:rsidR="00AE7D6A" w:rsidRPr="008E1DF4" w:rsidRDefault="00E57F38" w:rsidP="00E57F38">
      <w:pPr>
        <w:pStyle w:val="ListParagraph"/>
        <w:numPr>
          <w:ilvl w:val="0"/>
          <w:numId w:val="6"/>
        </w:numPr>
        <w:spacing w:after="200" w:line="276" w:lineRule="auto"/>
        <w:ind w:hanging="294"/>
        <w:rPr>
          <w:rFonts w:asciiTheme="minorHAnsi" w:hAnsiTheme="minorHAnsi" w:cstheme="minorHAnsi"/>
        </w:rPr>
      </w:pPr>
      <w:r w:rsidRPr="008E1DF4">
        <w:rPr>
          <w:rFonts w:asciiTheme="minorHAnsi" w:eastAsiaTheme="minorHAnsi" w:hAnsiTheme="minorHAnsi" w:cstheme="minorHAnsi"/>
        </w:rPr>
        <w:t xml:space="preserve">Responsibility for maintaining a comprehensive asset register and warranty </w:t>
      </w:r>
      <w:proofErr w:type="gramStart"/>
      <w:r w:rsidRPr="008E1DF4">
        <w:rPr>
          <w:rFonts w:asciiTheme="minorHAnsi" w:eastAsiaTheme="minorHAnsi" w:hAnsiTheme="minorHAnsi" w:cstheme="minorHAnsi"/>
        </w:rPr>
        <w:t>database;</w:t>
      </w:r>
      <w:proofErr w:type="gramEnd"/>
    </w:p>
    <w:p w14:paraId="193C60C2" w14:textId="33277CA3" w:rsidR="00DC6BA6" w:rsidRPr="008E1DF4" w:rsidRDefault="00DC6BA6" w:rsidP="00E57F38">
      <w:pPr>
        <w:pStyle w:val="ListParagraph"/>
        <w:numPr>
          <w:ilvl w:val="0"/>
          <w:numId w:val="6"/>
        </w:numPr>
        <w:spacing w:after="200" w:line="276" w:lineRule="auto"/>
        <w:ind w:hanging="294"/>
        <w:rPr>
          <w:rFonts w:asciiTheme="minorHAnsi" w:hAnsiTheme="minorHAnsi" w:cstheme="minorHAnsi"/>
        </w:rPr>
      </w:pPr>
      <w:r w:rsidRPr="008E1DF4">
        <w:rPr>
          <w:rFonts w:asciiTheme="minorHAnsi" w:eastAsiaTheme="minorHAnsi" w:hAnsiTheme="minorHAnsi" w:cstheme="minorHAnsi"/>
        </w:rPr>
        <w:t>Support for security systems linked to the IT network.</w:t>
      </w:r>
    </w:p>
    <w:p w14:paraId="0CE54113" w14:textId="34C5FBBB" w:rsidR="00C7764F" w:rsidRPr="008E1DF4" w:rsidRDefault="00A31974" w:rsidP="00E57F38">
      <w:pPr>
        <w:pStyle w:val="ListParagraph"/>
        <w:numPr>
          <w:ilvl w:val="0"/>
          <w:numId w:val="6"/>
        </w:numPr>
        <w:spacing w:after="200" w:line="276" w:lineRule="auto"/>
        <w:ind w:hanging="294"/>
        <w:rPr>
          <w:rFonts w:asciiTheme="minorHAnsi" w:hAnsiTheme="minorHAnsi" w:cstheme="minorHAnsi"/>
        </w:rPr>
      </w:pPr>
      <w:r w:rsidRPr="008E1DF4">
        <w:rPr>
          <w:rFonts w:asciiTheme="minorHAnsi" w:eastAsiaTheme="minorHAnsi" w:hAnsiTheme="minorHAnsi" w:cstheme="minorHAnsi"/>
        </w:rPr>
        <w:t>Some travel to branch office (Haydock) may</w:t>
      </w:r>
      <w:r w:rsidR="00C7764F" w:rsidRPr="008E1DF4">
        <w:rPr>
          <w:rFonts w:asciiTheme="minorHAnsi" w:eastAsiaTheme="minorHAnsi" w:hAnsiTheme="minorHAnsi" w:cstheme="minorHAnsi"/>
        </w:rPr>
        <w:t xml:space="preserve"> be required</w:t>
      </w:r>
      <w:r w:rsidRPr="008E1DF4">
        <w:rPr>
          <w:rFonts w:asciiTheme="minorHAnsi" w:eastAsiaTheme="minorHAnsi" w:hAnsiTheme="minorHAnsi" w:cstheme="minorHAnsi"/>
        </w:rPr>
        <w:t xml:space="preserve"> on an ad hoc basis. </w:t>
      </w:r>
    </w:p>
    <w:p w14:paraId="3C58AF3E" w14:textId="77777777" w:rsidR="00B73D8B" w:rsidRPr="008E1DF4" w:rsidRDefault="00B73D8B" w:rsidP="00B73D8B">
      <w:pPr>
        <w:ind w:left="720" w:hanging="720"/>
        <w:rPr>
          <w:rFonts w:asciiTheme="minorHAnsi" w:hAnsiTheme="minorHAnsi" w:cstheme="minorHAnsi"/>
          <w:b/>
        </w:rPr>
      </w:pPr>
      <w:r w:rsidRPr="008E1DF4">
        <w:rPr>
          <w:rFonts w:asciiTheme="minorHAnsi" w:hAnsiTheme="minorHAnsi" w:cstheme="minorHAnsi"/>
          <w:b/>
        </w:rPr>
        <w:lastRenderedPageBreak/>
        <w:t>Person specification</w:t>
      </w:r>
    </w:p>
    <w:p w14:paraId="3147C347" w14:textId="77777777" w:rsidR="00AE4B64" w:rsidRPr="008E1DF4" w:rsidRDefault="00AE4B64" w:rsidP="00B73D8B">
      <w:pPr>
        <w:ind w:left="720" w:hanging="720"/>
        <w:rPr>
          <w:rFonts w:asciiTheme="minorHAnsi" w:hAnsiTheme="minorHAnsi" w:cstheme="minorHAnsi"/>
          <w:b/>
        </w:rPr>
      </w:pPr>
    </w:p>
    <w:p w14:paraId="16A1F283" w14:textId="421DF043" w:rsidR="00111CD2" w:rsidRPr="008E1DF4" w:rsidRDefault="00111CD2" w:rsidP="00ED1C0F">
      <w:pPr>
        <w:pStyle w:val="ListParagraph"/>
        <w:numPr>
          <w:ilvl w:val="0"/>
          <w:numId w:val="6"/>
        </w:numPr>
        <w:spacing w:after="200" w:line="276" w:lineRule="auto"/>
        <w:ind w:hanging="294"/>
        <w:rPr>
          <w:rFonts w:asciiTheme="minorHAnsi" w:eastAsiaTheme="minorHAnsi" w:hAnsiTheme="minorHAnsi" w:cstheme="minorHAnsi"/>
        </w:rPr>
      </w:pPr>
      <w:r w:rsidRPr="008E1DF4">
        <w:rPr>
          <w:rFonts w:asciiTheme="minorHAnsi" w:eastAsiaTheme="minorHAnsi" w:hAnsiTheme="minorHAnsi" w:cstheme="minorHAnsi"/>
        </w:rPr>
        <w:t xml:space="preserve">A minimum </w:t>
      </w:r>
      <w:r w:rsidR="00BE0103">
        <w:rPr>
          <w:rFonts w:asciiTheme="minorHAnsi" w:eastAsiaTheme="minorHAnsi" w:hAnsiTheme="minorHAnsi" w:cstheme="minorHAnsi"/>
        </w:rPr>
        <w:t>of 12 months</w:t>
      </w:r>
      <w:r w:rsidRPr="008E1DF4">
        <w:rPr>
          <w:rFonts w:asciiTheme="minorHAnsi" w:eastAsiaTheme="minorHAnsi" w:hAnsiTheme="minorHAnsi" w:cstheme="minorHAnsi"/>
        </w:rPr>
        <w:t xml:space="preserve"> experience working within IT Support.</w:t>
      </w:r>
    </w:p>
    <w:p w14:paraId="5DE148A8" w14:textId="77777777" w:rsidR="00DC6BA6" w:rsidRPr="008E1DF4" w:rsidRDefault="00DC6BA6" w:rsidP="00ED1C0F">
      <w:pPr>
        <w:pStyle w:val="ListParagraph"/>
        <w:numPr>
          <w:ilvl w:val="0"/>
          <w:numId w:val="6"/>
        </w:numPr>
        <w:spacing w:after="200" w:line="276" w:lineRule="auto"/>
        <w:ind w:hanging="294"/>
        <w:rPr>
          <w:rFonts w:asciiTheme="minorHAnsi" w:eastAsiaTheme="minorHAnsi" w:hAnsiTheme="minorHAnsi" w:cstheme="minorHAnsi"/>
        </w:rPr>
      </w:pPr>
      <w:r w:rsidRPr="008E1DF4">
        <w:rPr>
          <w:rFonts w:asciiTheme="minorHAnsi" w:eastAsiaTheme="minorHAnsi" w:hAnsiTheme="minorHAnsi" w:cstheme="minorHAnsi"/>
        </w:rPr>
        <w:t>Knowledge of Windows based operating systems and troubleshooting common problems</w:t>
      </w:r>
      <w:r w:rsidR="00111CD2" w:rsidRPr="008E1DF4">
        <w:rPr>
          <w:rFonts w:asciiTheme="minorHAnsi" w:eastAsiaTheme="minorHAnsi" w:hAnsiTheme="minorHAnsi" w:cstheme="minorHAnsi"/>
        </w:rPr>
        <w:t>.</w:t>
      </w:r>
    </w:p>
    <w:p w14:paraId="26AD304C" w14:textId="77777777" w:rsidR="00DC6BA6" w:rsidRPr="008E1DF4" w:rsidRDefault="00DC6BA6" w:rsidP="00ED1C0F">
      <w:pPr>
        <w:pStyle w:val="ListParagraph"/>
        <w:numPr>
          <w:ilvl w:val="0"/>
          <w:numId w:val="6"/>
        </w:numPr>
        <w:spacing w:after="200" w:line="276" w:lineRule="auto"/>
        <w:ind w:hanging="294"/>
        <w:rPr>
          <w:rFonts w:asciiTheme="minorHAnsi" w:eastAsiaTheme="minorHAnsi" w:hAnsiTheme="minorHAnsi" w:cstheme="minorHAnsi"/>
        </w:rPr>
      </w:pPr>
      <w:r w:rsidRPr="008E1DF4">
        <w:rPr>
          <w:rFonts w:asciiTheme="minorHAnsi" w:eastAsiaTheme="minorHAnsi" w:hAnsiTheme="minorHAnsi" w:cstheme="minorHAnsi"/>
        </w:rPr>
        <w:t>Understanding of network infrastructure and technology</w:t>
      </w:r>
      <w:r w:rsidR="00111CD2" w:rsidRPr="008E1DF4">
        <w:rPr>
          <w:rFonts w:asciiTheme="minorHAnsi" w:eastAsiaTheme="minorHAnsi" w:hAnsiTheme="minorHAnsi" w:cstheme="minorHAnsi"/>
        </w:rPr>
        <w:t>.</w:t>
      </w:r>
    </w:p>
    <w:p w14:paraId="5D22903A" w14:textId="77777777" w:rsidR="00DC6BA6" w:rsidRPr="008E1DF4" w:rsidRDefault="009774E0" w:rsidP="00ED1C0F">
      <w:pPr>
        <w:pStyle w:val="ListParagraph"/>
        <w:numPr>
          <w:ilvl w:val="0"/>
          <w:numId w:val="6"/>
        </w:numPr>
        <w:spacing w:after="200" w:line="276" w:lineRule="auto"/>
        <w:ind w:hanging="294"/>
        <w:rPr>
          <w:rFonts w:asciiTheme="minorHAnsi" w:eastAsiaTheme="minorHAnsi" w:hAnsiTheme="minorHAnsi" w:cstheme="minorHAnsi"/>
        </w:rPr>
      </w:pPr>
      <w:r w:rsidRPr="008E1DF4">
        <w:rPr>
          <w:rFonts w:asciiTheme="minorHAnsi" w:eastAsiaTheme="minorHAnsi" w:hAnsiTheme="minorHAnsi" w:cstheme="minorHAnsi"/>
        </w:rPr>
        <w:t>Understanding of computer hardware and peripherals</w:t>
      </w:r>
      <w:r w:rsidR="00111CD2" w:rsidRPr="008E1DF4">
        <w:rPr>
          <w:rFonts w:asciiTheme="minorHAnsi" w:eastAsiaTheme="minorHAnsi" w:hAnsiTheme="minorHAnsi" w:cstheme="minorHAnsi"/>
        </w:rPr>
        <w:t>.</w:t>
      </w:r>
    </w:p>
    <w:p w14:paraId="1203D8E4" w14:textId="77777777" w:rsidR="00495E8F" w:rsidRPr="008E1DF4" w:rsidRDefault="00495E8F" w:rsidP="00ED1C0F">
      <w:pPr>
        <w:pStyle w:val="ListParagraph"/>
        <w:numPr>
          <w:ilvl w:val="0"/>
          <w:numId w:val="6"/>
        </w:numPr>
        <w:spacing w:after="200" w:line="276" w:lineRule="auto"/>
        <w:ind w:hanging="294"/>
        <w:rPr>
          <w:rFonts w:asciiTheme="minorHAnsi" w:eastAsiaTheme="minorHAnsi" w:hAnsiTheme="minorHAnsi" w:cstheme="minorHAnsi"/>
        </w:rPr>
      </w:pPr>
      <w:r w:rsidRPr="008E1DF4">
        <w:rPr>
          <w:rFonts w:asciiTheme="minorHAnsi" w:eastAsiaTheme="minorHAnsi" w:hAnsiTheme="minorHAnsi" w:cstheme="minorHAnsi"/>
        </w:rPr>
        <w:t xml:space="preserve">Analytical and </w:t>
      </w:r>
      <w:proofErr w:type="gramStart"/>
      <w:r w:rsidRPr="008E1DF4">
        <w:rPr>
          <w:rFonts w:asciiTheme="minorHAnsi" w:eastAsiaTheme="minorHAnsi" w:hAnsiTheme="minorHAnsi" w:cstheme="minorHAnsi"/>
        </w:rPr>
        <w:t>problem solving</w:t>
      </w:r>
      <w:proofErr w:type="gramEnd"/>
      <w:r w:rsidRPr="008E1DF4">
        <w:rPr>
          <w:rFonts w:asciiTheme="minorHAnsi" w:eastAsiaTheme="minorHAnsi" w:hAnsiTheme="minorHAnsi" w:cstheme="minorHAnsi"/>
        </w:rPr>
        <w:t xml:space="preserve"> skills are essential across a broad spectrum of ICT disciplines</w:t>
      </w:r>
      <w:r w:rsidR="00111CD2" w:rsidRPr="008E1DF4">
        <w:rPr>
          <w:rFonts w:asciiTheme="minorHAnsi" w:eastAsiaTheme="minorHAnsi" w:hAnsiTheme="minorHAnsi" w:cstheme="minorHAnsi"/>
        </w:rPr>
        <w:t>.</w:t>
      </w:r>
    </w:p>
    <w:p w14:paraId="38A451CF" w14:textId="77777777" w:rsidR="004B0B06" w:rsidRPr="008E1DF4" w:rsidRDefault="004B0B06" w:rsidP="004B0B06">
      <w:pPr>
        <w:pStyle w:val="ListParagraph"/>
        <w:numPr>
          <w:ilvl w:val="0"/>
          <w:numId w:val="6"/>
        </w:numPr>
        <w:spacing w:after="200" w:line="276" w:lineRule="auto"/>
        <w:ind w:hanging="294"/>
        <w:rPr>
          <w:rFonts w:asciiTheme="minorHAnsi" w:eastAsiaTheme="minorHAnsi" w:hAnsiTheme="minorHAnsi" w:cstheme="minorHAnsi"/>
        </w:rPr>
      </w:pPr>
      <w:r w:rsidRPr="008E1DF4">
        <w:rPr>
          <w:rFonts w:asciiTheme="minorHAnsi" w:eastAsiaTheme="minorHAnsi" w:hAnsiTheme="minorHAnsi" w:cstheme="minorHAnsi"/>
        </w:rPr>
        <w:t>Ability to prioritise work received via telephone, email and helpdesk based on business or user impact.</w:t>
      </w:r>
    </w:p>
    <w:p w14:paraId="12E347C5" w14:textId="77777777" w:rsidR="00495E8F" w:rsidRPr="008E1DF4" w:rsidRDefault="00495E8F" w:rsidP="00ED1C0F">
      <w:pPr>
        <w:pStyle w:val="ListParagraph"/>
        <w:numPr>
          <w:ilvl w:val="0"/>
          <w:numId w:val="6"/>
        </w:numPr>
        <w:spacing w:after="200" w:line="276" w:lineRule="auto"/>
        <w:ind w:hanging="294"/>
        <w:rPr>
          <w:rFonts w:asciiTheme="minorHAnsi" w:eastAsiaTheme="minorHAnsi" w:hAnsiTheme="minorHAnsi" w:cstheme="minorHAnsi"/>
        </w:rPr>
      </w:pPr>
      <w:r w:rsidRPr="008E1DF4">
        <w:rPr>
          <w:rFonts w:asciiTheme="minorHAnsi" w:eastAsiaTheme="minorHAnsi" w:hAnsiTheme="minorHAnsi" w:cstheme="minorHAnsi"/>
        </w:rPr>
        <w:t xml:space="preserve">Strong communication skills and the capability to deal firmly with external support contractors to ensure levels of service are </w:t>
      </w:r>
      <w:proofErr w:type="gramStart"/>
      <w:r w:rsidRPr="008E1DF4">
        <w:rPr>
          <w:rFonts w:asciiTheme="minorHAnsi" w:eastAsiaTheme="minorHAnsi" w:hAnsiTheme="minorHAnsi" w:cstheme="minorHAnsi"/>
        </w:rPr>
        <w:t>attained at all times</w:t>
      </w:r>
      <w:proofErr w:type="gramEnd"/>
      <w:r w:rsidR="00111CD2" w:rsidRPr="008E1DF4">
        <w:rPr>
          <w:rFonts w:asciiTheme="minorHAnsi" w:eastAsiaTheme="minorHAnsi" w:hAnsiTheme="minorHAnsi" w:cstheme="minorHAnsi"/>
        </w:rPr>
        <w:t>.</w:t>
      </w:r>
    </w:p>
    <w:p w14:paraId="344514AD" w14:textId="77777777" w:rsidR="00495E8F" w:rsidRPr="008E1DF4" w:rsidRDefault="00495E8F" w:rsidP="00ED1C0F">
      <w:pPr>
        <w:pStyle w:val="ListParagraph"/>
        <w:numPr>
          <w:ilvl w:val="0"/>
          <w:numId w:val="6"/>
        </w:numPr>
        <w:spacing w:after="200" w:line="276" w:lineRule="auto"/>
        <w:ind w:hanging="294"/>
        <w:rPr>
          <w:rFonts w:asciiTheme="minorHAnsi" w:eastAsiaTheme="minorHAnsi" w:hAnsiTheme="minorHAnsi" w:cstheme="minorHAnsi"/>
        </w:rPr>
      </w:pPr>
      <w:r w:rsidRPr="008E1DF4">
        <w:rPr>
          <w:rFonts w:asciiTheme="minorHAnsi" w:eastAsiaTheme="minorHAnsi" w:hAnsiTheme="minorHAnsi" w:cstheme="minorHAnsi"/>
        </w:rPr>
        <w:t xml:space="preserve">Excellent organisation and time management </w:t>
      </w:r>
      <w:proofErr w:type="gramStart"/>
      <w:r w:rsidRPr="008E1DF4">
        <w:rPr>
          <w:rFonts w:asciiTheme="minorHAnsi" w:eastAsiaTheme="minorHAnsi" w:hAnsiTheme="minorHAnsi" w:cstheme="minorHAnsi"/>
        </w:rPr>
        <w:t xml:space="preserve">skills </w:t>
      </w:r>
      <w:r w:rsidR="00111CD2" w:rsidRPr="008E1DF4">
        <w:rPr>
          <w:rFonts w:asciiTheme="minorHAnsi" w:eastAsiaTheme="minorHAnsi" w:hAnsiTheme="minorHAnsi" w:cstheme="minorHAnsi"/>
        </w:rPr>
        <w:t>.</w:t>
      </w:r>
      <w:proofErr w:type="gramEnd"/>
    </w:p>
    <w:p w14:paraId="59370EF5" w14:textId="77777777" w:rsidR="00495E8F" w:rsidRPr="008E1DF4" w:rsidRDefault="00495E8F" w:rsidP="00ED1C0F">
      <w:pPr>
        <w:pStyle w:val="ListParagraph"/>
        <w:numPr>
          <w:ilvl w:val="0"/>
          <w:numId w:val="6"/>
        </w:numPr>
        <w:spacing w:after="200" w:line="276" w:lineRule="auto"/>
        <w:ind w:hanging="294"/>
        <w:rPr>
          <w:rFonts w:asciiTheme="minorHAnsi" w:eastAsiaTheme="minorHAnsi" w:hAnsiTheme="minorHAnsi" w:cstheme="minorHAnsi"/>
        </w:rPr>
      </w:pPr>
      <w:r w:rsidRPr="008E1DF4">
        <w:rPr>
          <w:rFonts w:asciiTheme="minorHAnsi" w:eastAsiaTheme="minorHAnsi" w:hAnsiTheme="minorHAnsi" w:cstheme="minorHAnsi"/>
        </w:rPr>
        <w:t>Must understand the concept of internal customers and ensure that internal stakeholders remain confident in the ability of the firm’s systems to deliver</w:t>
      </w:r>
      <w:r w:rsidR="00111CD2" w:rsidRPr="008E1DF4">
        <w:rPr>
          <w:rFonts w:asciiTheme="minorHAnsi" w:eastAsiaTheme="minorHAnsi" w:hAnsiTheme="minorHAnsi" w:cstheme="minorHAnsi"/>
        </w:rPr>
        <w:t>.</w:t>
      </w:r>
    </w:p>
    <w:p w14:paraId="02603135" w14:textId="77777777" w:rsidR="008E1DF4" w:rsidRPr="008E1DF4" w:rsidRDefault="008E1DF4" w:rsidP="008E1DF4">
      <w:pPr>
        <w:pStyle w:val="ListParagraph"/>
        <w:numPr>
          <w:ilvl w:val="0"/>
          <w:numId w:val="6"/>
        </w:numPr>
        <w:spacing w:after="200" w:line="276" w:lineRule="auto"/>
        <w:ind w:hanging="294"/>
        <w:rPr>
          <w:rFonts w:asciiTheme="minorHAnsi" w:eastAsiaTheme="minorHAnsi" w:hAnsiTheme="minorHAnsi" w:cstheme="minorHAnsi"/>
        </w:rPr>
      </w:pPr>
      <w:r w:rsidRPr="008E1DF4">
        <w:rPr>
          <w:rFonts w:asciiTheme="minorHAnsi" w:eastAsiaTheme="minorHAnsi" w:hAnsiTheme="minorHAnsi" w:cstheme="minorHAnsi"/>
        </w:rPr>
        <w:t xml:space="preserve">Knowledge of Proclaim case management and experience of working with software provider Eclipse would be a distinct </w:t>
      </w:r>
      <w:proofErr w:type="gramStart"/>
      <w:r w:rsidRPr="008E1DF4">
        <w:rPr>
          <w:rFonts w:asciiTheme="minorHAnsi" w:eastAsiaTheme="minorHAnsi" w:hAnsiTheme="minorHAnsi" w:cstheme="minorHAnsi"/>
        </w:rPr>
        <w:t>advantage</w:t>
      </w:r>
      <w:proofErr w:type="gramEnd"/>
      <w:r w:rsidRPr="008E1DF4">
        <w:rPr>
          <w:rFonts w:asciiTheme="minorHAnsi" w:eastAsiaTheme="minorHAnsi" w:hAnsiTheme="minorHAnsi" w:cstheme="minorHAnsi"/>
        </w:rPr>
        <w:t xml:space="preserve"> </w:t>
      </w:r>
    </w:p>
    <w:p w14:paraId="3F4C5D93" w14:textId="77777777" w:rsidR="008E1DF4" w:rsidRPr="008E1DF4" w:rsidRDefault="008E1DF4" w:rsidP="008E1DF4">
      <w:pPr>
        <w:pStyle w:val="ListParagraph"/>
        <w:numPr>
          <w:ilvl w:val="0"/>
          <w:numId w:val="6"/>
        </w:numPr>
        <w:spacing w:after="200" w:line="276" w:lineRule="auto"/>
        <w:ind w:hanging="294"/>
        <w:rPr>
          <w:rFonts w:asciiTheme="minorHAnsi" w:eastAsiaTheme="minorHAnsi" w:hAnsiTheme="minorHAnsi" w:cstheme="minorHAnsi"/>
        </w:rPr>
      </w:pPr>
      <w:r w:rsidRPr="008E1DF4">
        <w:rPr>
          <w:rFonts w:asciiTheme="minorHAnsi" w:eastAsiaTheme="minorHAnsi" w:hAnsiTheme="minorHAnsi" w:cstheme="minorHAnsi"/>
        </w:rPr>
        <w:t>Prior exposure of BigHand digital dictation and Dragon speech recognition is beneficial.</w:t>
      </w:r>
    </w:p>
    <w:p w14:paraId="6FAEA765" w14:textId="77777777" w:rsidR="008E1DF4" w:rsidRPr="008E1DF4" w:rsidRDefault="008E1DF4" w:rsidP="008E1DF4">
      <w:pPr>
        <w:pStyle w:val="ListParagraph"/>
        <w:numPr>
          <w:ilvl w:val="0"/>
          <w:numId w:val="6"/>
        </w:numPr>
        <w:spacing w:after="200" w:line="276" w:lineRule="auto"/>
        <w:ind w:hanging="294"/>
        <w:rPr>
          <w:rFonts w:asciiTheme="minorHAnsi" w:eastAsiaTheme="minorHAnsi" w:hAnsiTheme="minorHAnsi" w:cstheme="minorHAnsi"/>
        </w:rPr>
      </w:pPr>
      <w:r w:rsidRPr="008E1DF4">
        <w:rPr>
          <w:rFonts w:asciiTheme="minorHAnsi" w:eastAsiaTheme="minorHAnsi" w:hAnsiTheme="minorHAnsi" w:cstheme="minorHAnsi"/>
        </w:rPr>
        <w:t xml:space="preserve">Experience of IP telephone systems e.g. </w:t>
      </w:r>
      <w:proofErr w:type="spellStart"/>
      <w:r w:rsidRPr="008E1DF4">
        <w:rPr>
          <w:rFonts w:asciiTheme="minorHAnsi" w:eastAsiaTheme="minorHAnsi" w:hAnsiTheme="minorHAnsi" w:cstheme="minorHAnsi"/>
        </w:rPr>
        <w:t>Ringcentral</w:t>
      </w:r>
      <w:proofErr w:type="spellEnd"/>
      <w:r w:rsidRPr="008E1DF4">
        <w:rPr>
          <w:rFonts w:asciiTheme="minorHAnsi" w:eastAsiaTheme="minorHAnsi" w:hAnsiTheme="minorHAnsi" w:cstheme="minorHAnsi"/>
        </w:rPr>
        <w:t xml:space="preserve"> IP Office is </w:t>
      </w:r>
      <w:proofErr w:type="gramStart"/>
      <w:r w:rsidRPr="008E1DF4">
        <w:rPr>
          <w:rFonts w:asciiTheme="minorHAnsi" w:eastAsiaTheme="minorHAnsi" w:hAnsiTheme="minorHAnsi" w:cstheme="minorHAnsi"/>
        </w:rPr>
        <w:t>desirable</w:t>
      </w:r>
      <w:proofErr w:type="gramEnd"/>
      <w:r w:rsidRPr="008E1DF4">
        <w:rPr>
          <w:rFonts w:asciiTheme="minorHAnsi" w:eastAsiaTheme="minorHAnsi" w:hAnsiTheme="minorHAnsi" w:cstheme="minorHAnsi"/>
        </w:rPr>
        <w:t xml:space="preserve"> </w:t>
      </w:r>
    </w:p>
    <w:p w14:paraId="1A58BA1E" w14:textId="77777777" w:rsidR="008E1DF4" w:rsidRPr="008E1DF4" w:rsidRDefault="008E1DF4" w:rsidP="008E1DF4">
      <w:pPr>
        <w:pStyle w:val="ListParagraph"/>
        <w:numPr>
          <w:ilvl w:val="0"/>
          <w:numId w:val="6"/>
        </w:numPr>
        <w:spacing w:after="200" w:line="276" w:lineRule="auto"/>
        <w:ind w:hanging="294"/>
        <w:rPr>
          <w:rFonts w:asciiTheme="minorHAnsi" w:eastAsiaTheme="minorHAnsi" w:hAnsiTheme="minorHAnsi" w:cstheme="minorHAnsi"/>
        </w:rPr>
      </w:pPr>
      <w:r w:rsidRPr="008E1DF4">
        <w:rPr>
          <w:rFonts w:asciiTheme="minorHAnsi" w:eastAsiaTheme="minorHAnsi" w:hAnsiTheme="minorHAnsi" w:cstheme="minorHAnsi"/>
        </w:rPr>
        <w:t xml:space="preserve">Experience of working in the legal industry is </w:t>
      </w:r>
      <w:proofErr w:type="gramStart"/>
      <w:r w:rsidRPr="008E1DF4">
        <w:rPr>
          <w:rFonts w:asciiTheme="minorHAnsi" w:eastAsiaTheme="minorHAnsi" w:hAnsiTheme="minorHAnsi" w:cstheme="minorHAnsi"/>
        </w:rPr>
        <w:t>advantageous</w:t>
      </w:r>
      <w:proofErr w:type="gramEnd"/>
      <w:r w:rsidRPr="008E1DF4">
        <w:rPr>
          <w:rFonts w:asciiTheme="minorHAnsi" w:eastAsiaTheme="minorHAnsi" w:hAnsiTheme="minorHAnsi" w:cstheme="minorHAnsi"/>
        </w:rPr>
        <w:t xml:space="preserve"> </w:t>
      </w:r>
    </w:p>
    <w:p w14:paraId="4AB44FA4" w14:textId="77777777" w:rsidR="008E1DF4" w:rsidRPr="008E1DF4" w:rsidRDefault="008E1DF4" w:rsidP="008E1DF4">
      <w:pPr>
        <w:pStyle w:val="ListParagraph"/>
        <w:spacing w:after="200" w:line="276" w:lineRule="auto"/>
        <w:rPr>
          <w:rFonts w:asciiTheme="minorHAnsi" w:eastAsiaTheme="minorHAnsi" w:hAnsiTheme="minorHAnsi" w:cstheme="minorHAnsi"/>
        </w:rPr>
      </w:pPr>
    </w:p>
    <w:p w14:paraId="55AB718D" w14:textId="77777777" w:rsidR="005E1697" w:rsidRPr="008E1DF4" w:rsidRDefault="005E1697" w:rsidP="005E1697">
      <w:pPr>
        <w:jc w:val="both"/>
        <w:rPr>
          <w:rFonts w:asciiTheme="minorHAnsi" w:hAnsiTheme="minorHAnsi" w:cstheme="minorHAnsi"/>
          <w:b/>
          <w:bCs/>
        </w:rPr>
      </w:pPr>
      <w:r w:rsidRPr="008E1DF4">
        <w:rPr>
          <w:rFonts w:asciiTheme="minorHAnsi" w:hAnsiTheme="minorHAnsi" w:cstheme="minorHAnsi"/>
          <w:b/>
          <w:bCs/>
        </w:rPr>
        <w:t>Salary, Hours &amp; Benefits</w:t>
      </w:r>
    </w:p>
    <w:p w14:paraId="2D301494" w14:textId="77777777" w:rsidR="005E1697" w:rsidRPr="008E1DF4" w:rsidRDefault="005E1697" w:rsidP="005E1697">
      <w:pPr>
        <w:jc w:val="both"/>
        <w:rPr>
          <w:rFonts w:asciiTheme="minorHAnsi" w:hAnsiTheme="minorHAnsi" w:cstheme="minorHAnsi"/>
          <w:b/>
          <w:bCs/>
        </w:rPr>
      </w:pPr>
    </w:p>
    <w:p w14:paraId="289229E4" w14:textId="141C3FEC" w:rsidR="005E1697" w:rsidRPr="008E1DF4" w:rsidRDefault="008E1DF4" w:rsidP="005E1697">
      <w:pPr>
        <w:numPr>
          <w:ilvl w:val="0"/>
          <w:numId w:val="8"/>
        </w:numPr>
        <w:autoSpaceDE w:val="0"/>
        <w:autoSpaceDN w:val="0"/>
        <w:spacing w:line="276" w:lineRule="auto"/>
        <w:rPr>
          <w:rFonts w:asciiTheme="minorHAnsi" w:hAnsiTheme="minorHAnsi" w:cstheme="minorHAnsi"/>
        </w:rPr>
      </w:pPr>
      <w:r w:rsidRPr="008E1DF4">
        <w:rPr>
          <w:rFonts w:asciiTheme="minorHAnsi" w:hAnsiTheme="minorHAnsi" w:cstheme="minorHAnsi"/>
        </w:rPr>
        <w:t xml:space="preserve">Salary </w:t>
      </w:r>
      <w:r w:rsidR="002E5D3D">
        <w:rPr>
          <w:rFonts w:asciiTheme="minorHAnsi" w:hAnsiTheme="minorHAnsi" w:cstheme="minorHAnsi"/>
        </w:rPr>
        <w:t xml:space="preserve">is £25,000 to £30,000, dependent on </w:t>
      </w:r>
      <w:proofErr w:type="gramStart"/>
      <w:r w:rsidR="002E5D3D">
        <w:rPr>
          <w:rFonts w:asciiTheme="minorHAnsi" w:hAnsiTheme="minorHAnsi" w:cstheme="minorHAnsi"/>
        </w:rPr>
        <w:t>experience</w:t>
      </w:r>
      <w:proofErr w:type="gramEnd"/>
      <w:r w:rsidR="002E5D3D">
        <w:rPr>
          <w:rFonts w:asciiTheme="minorHAnsi" w:hAnsiTheme="minorHAnsi" w:cstheme="minorHAnsi"/>
        </w:rPr>
        <w:t xml:space="preserve"> </w:t>
      </w:r>
    </w:p>
    <w:p w14:paraId="0B82AB8A" w14:textId="77777777" w:rsidR="008E1DF4" w:rsidRPr="008E1DF4" w:rsidRDefault="008E1DF4" w:rsidP="008E1DF4">
      <w:pPr>
        <w:pStyle w:val="ListParagraph"/>
        <w:numPr>
          <w:ilvl w:val="0"/>
          <w:numId w:val="8"/>
        </w:numPr>
        <w:autoSpaceDE w:val="0"/>
        <w:autoSpaceDN w:val="0"/>
        <w:spacing w:after="200" w:line="276" w:lineRule="auto"/>
        <w:rPr>
          <w:rFonts w:asciiTheme="minorHAnsi" w:hAnsiTheme="minorHAnsi" w:cstheme="minorHAnsi"/>
          <w:color w:val="000000" w:themeColor="text1"/>
        </w:rPr>
      </w:pPr>
      <w:r w:rsidRPr="008E1DF4">
        <w:rPr>
          <w:rFonts w:asciiTheme="minorHAnsi" w:hAnsiTheme="minorHAnsi" w:cstheme="minorHAnsi"/>
          <w:color w:val="000000" w:themeColor="text1"/>
        </w:rPr>
        <w:t>Our standard working hours are 8:30am to 5:30pm Monday-Thursday and 8:30am to 5pm Friday.</w:t>
      </w:r>
    </w:p>
    <w:p w14:paraId="7FEF4472" w14:textId="77777777" w:rsidR="008E1DF4" w:rsidRPr="008E1DF4" w:rsidRDefault="008E1DF4" w:rsidP="008E1DF4">
      <w:pPr>
        <w:pStyle w:val="ListParagraph"/>
        <w:numPr>
          <w:ilvl w:val="0"/>
          <w:numId w:val="8"/>
        </w:numPr>
        <w:autoSpaceDE w:val="0"/>
        <w:autoSpaceDN w:val="0"/>
        <w:spacing w:after="200" w:line="276" w:lineRule="auto"/>
        <w:rPr>
          <w:rFonts w:asciiTheme="minorHAnsi" w:hAnsiTheme="minorHAnsi" w:cstheme="minorHAnsi"/>
          <w:color w:val="000000" w:themeColor="text1"/>
        </w:rPr>
      </w:pPr>
      <w:r w:rsidRPr="008E1DF4">
        <w:rPr>
          <w:rFonts w:asciiTheme="minorHAnsi" w:hAnsiTheme="minorHAnsi" w:cstheme="minorHAnsi"/>
          <w:color w:val="000000" w:themeColor="text1"/>
        </w:rPr>
        <w:t>23 days holiday a year, rising to 26 days, plus public/bank holidays.</w:t>
      </w:r>
    </w:p>
    <w:p w14:paraId="1921CAAB" w14:textId="77777777" w:rsidR="008E1DF4" w:rsidRPr="008E1DF4" w:rsidRDefault="008E1DF4" w:rsidP="008E1DF4">
      <w:pPr>
        <w:pStyle w:val="ListParagraph"/>
        <w:numPr>
          <w:ilvl w:val="0"/>
          <w:numId w:val="8"/>
        </w:numPr>
        <w:autoSpaceDE w:val="0"/>
        <w:autoSpaceDN w:val="0"/>
        <w:spacing w:after="200" w:line="276" w:lineRule="auto"/>
        <w:rPr>
          <w:rFonts w:asciiTheme="minorHAnsi" w:hAnsiTheme="minorHAnsi" w:cstheme="minorHAnsi"/>
          <w:color w:val="000000" w:themeColor="text1"/>
        </w:rPr>
      </w:pPr>
      <w:r w:rsidRPr="008E1DF4">
        <w:rPr>
          <w:rFonts w:asciiTheme="minorHAnsi" w:hAnsiTheme="minorHAnsi" w:cstheme="minorHAnsi"/>
          <w:color w:val="000000" w:themeColor="text1"/>
        </w:rPr>
        <w:t>Extra day’s holiday for your birthday after 2 years’ service</w:t>
      </w:r>
    </w:p>
    <w:p w14:paraId="4068C256" w14:textId="77777777" w:rsidR="008E1DF4" w:rsidRPr="008E1DF4" w:rsidRDefault="008E1DF4" w:rsidP="008E1DF4">
      <w:pPr>
        <w:pStyle w:val="ListParagraph"/>
        <w:numPr>
          <w:ilvl w:val="0"/>
          <w:numId w:val="8"/>
        </w:numPr>
        <w:autoSpaceDE w:val="0"/>
        <w:autoSpaceDN w:val="0"/>
        <w:spacing w:after="200" w:line="276" w:lineRule="auto"/>
        <w:rPr>
          <w:rFonts w:asciiTheme="minorHAnsi" w:hAnsiTheme="minorHAnsi" w:cstheme="minorHAnsi"/>
          <w:color w:val="000000" w:themeColor="text1"/>
        </w:rPr>
      </w:pPr>
      <w:r w:rsidRPr="008E1DF4">
        <w:rPr>
          <w:rFonts w:asciiTheme="minorHAnsi" w:hAnsiTheme="minorHAnsi" w:cstheme="minorHAnsi"/>
          <w:color w:val="000000" w:themeColor="text1"/>
        </w:rPr>
        <w:t xml:space="preserve">3 holiday buy backs per year after 1 year of service </w:t>
      </w:r>
    </w:p>
    <w:p w14:paraId="0DF42A46" w14:textId="77777777" w:rsidR="008E1DF4" w:rsidRPr="008E1DF4" w:rsidRDefault="008E1DF4" w:rsidP="008E1DF4">
      <w:pPr>
        <w:pStyle w:val="ListParagraph"/>
        <w:numPr>
          <w:ilvl w:val="0"/>
          <w:numId w:val="8"/>
        </w:numPr>
        <w:autoSpaceDE w:val="0"/>
        <w:autoSpaceDN w:val="0"/>
        <w:spacing w:after="200" w:line="276" w:lineRule="auto"/>
        <w:rPr>
          <w:rFonts w:asciiTheme="minorHAnsi" w:hAnsiTheme="minorHAnsi" w:cstheme="minorHAnsi"/>
          <w:color w:val="000000" w:themeColor="text1"/>
        </w:rPr>
      </w:pPr>
      <w:r w:rsidRPr="008E1DF4">
        <w:rPr>
          <w:rFonts w:asciiTheme="minorHAnsi" w:hAnsiTheme="minorHAnsi" w:cstheme="minorHAnsi"/>
          <w:color w:val="000000" w:themeColor="text1"/>
        </w:rPr>
        <w:t>Private medical insurance after 2 years’ service.</w:t>
      </w:r>
    </w:p>
    <w:p w14:paraId="6B06686A" w14:textId="77777777" w:rsidR="008E1DF4" w:rsidRPr="008E1DF4" w:rsidRDefault="008E1DF4" w:rsidP="008E1DF4">
      <w:pPr>
        <w:pStyle w:val="ListParagraph"/>
        <w:numPr>
          <w:ilvl w:val="0"/>
          <w:numId w:val="8"/>
        </w:numPr>
        <w:autoSpaceDE w:val="0"/>
        <w:autoSpaceDN w:val="0"/>
        <w:spacing w:after="200" w:line="276" w:lineRule="auto"/>
        <w:rPr>
          <w:rFonts w:asciiTheme="minorHAnsi" w:hAnsiTheme="minorHAnsi" w:cstheme="minorHAnsi"/>
          <w:color w:val="000000" w:themeColor="text1"/>
        </w:rPr>
      </w:pPr>
      <w:r w:rsidRPr="008E1DF4">
        <w:rPr>
          <w:rFonts w:asciiTheme="minorHAnsi" w:hAnsiTheme="minorHAnsi" w:cstheme="minorHAnsi"/>
          <w:color w:val="000000" w:themeColor="text1"/>
        </w:rPr>
        <w:t xml:space="preserve">Enhanced Maternity leave payment if you have over 1 year’s tenure, further enhanced at over 4 years’ service. </w:t>
      </w:r>
    </w:p>
    <w:p w14:paraId="6FE0920E" w14:textId="77777777" w:rsidR="008E1DF4" w:rsidRPr="008E1DF4" w:rsidRDefault="008E1DF4" w:rsidP="008E1DF4">
      <w:pPr>
        <w:pStyle w:val="ListParagraph"/>
        <w:numPr>
          <w:ilvl w:val="0"/>
          <w:numId w:val="8"/>
        </w:numPr>
        <w:autoSpaceDE w:val="0"/>
        <w:autoSpaceDN w:val="0"/>
        <w:spacing w:after="200" w:line="276" w:lineRule="auto"/>
        <w:rPr>
          <w:rFonts w:asciiTheme="minorHAnsi" w:hAnsiTheme="minorHAnsi" w:cstheme="minorHAnsi"/>
          <w:color w:val="000000" w:themeColor="text1"/>
        </w:rPr>
      </w:pPr>
      <w:r w:rsidRPr="008E1DF4">
        <w:rPr>
          <w:rFonts w:asciiTheme="minorHAnsi" w:hAnsiTheme="minorHAnsi" w:cstheme="minorHAnsi"/>
          <w:color w:val="000000" w:themeColor="text1"/>
        </w:rPr>
        <w:t xml:space="preserve">Death in service </w:t>
      </w:r>
    </w:p>
    <w:p w14:paraId="1550247D" w14:textId="77777777" w:rsidR="008E1DF4" w:rsidRPr="008E1DF4" w:rsidRDefault="008E1DF4" w:rsidP="008E1DF4">
      <w:pPr>
        <w:pStyle w:val="ListParagraph"/>
        <w:numPr>
          <w:ilvl w:val="0"/>
          <w:numId w:val="8"/>
        </w:numPr>
        <w:autoSpaceDE w:val="0"/>
        <w:autoSpaceDN w:val="0"/>
        <w:spacing w:after="200" w:line="276" w:lineRule="auto"/>
        <w:rPr>
          <w:rFonts w:asciiTheme="minorHAnsi" w:hAnsiTheme="minorHAnsi" w:cstheme="minorHAnsi"/>
          <w:color w:val="000000" w:themeColor="text1"/>
        </w:rPr>
      </w:pPr>
      <w:r w:rsidRPr="008E1DF4">
        <w:rPr>
          <w:rFonts w:asciiTheme="minorHAnsi" w:hAnsiTheme="minorHAnsi" w:cstheme="minorHAnsi"/>
          <w:color w:val="000000" w:themeColor="text1"/>
        </w:rPr>
        <w:t>24/7 onsite Gym access</w:t>
      </w:r>
    </w:p>
    <w:p w14:paraId="3E949D90" w14:textId="77777777" w:rsidR="008E1DF4" w:rsidRPr="008E1DF4" w:rsidRDefault="008E1DF4" w:rsidP="008E1DF4">
      <w:pPr>
        <w:pStyle w:val="ListParagraph"/>
        <w:numPr>
          <w:ilvl w:val="0"/>
          <w:numId w:val="8"/>
        </w:numPr>
        <w:autoSpaceDE w:val="0"/>
        <w:autoSpaceDN w:val="0"/>
        <w:spacing w:after="200" w:line="276" w:lineRule="auto"/>
        <w:rPr>
          <w:rFonts w:asciiTheme="minorHAnsi" w:hAnsiTheme="minorHAnsi" w:cstheme="minorHAnsi"/>
          <w:color w:val="000000" w:themeColor="text1"/>
        </w:rPr>
      </w:pPr>
      <w:r w:rsidRPr="008E1DF4">
        <w:rPr>
          <w:rFonts w:asciiTheme="minorHAnsi" w:hAnsiTheme="minorHAnsi" w:cstheme="minorHAnsi"/>
          <w:color w:val="000000" w:themeColor="text1"/>
        </w:rPr>
        <w:t>Netball/Football team, 10km Manchester team and more</w:t>
      </w:r>
    </w:p>
    <w:p w14:paraId="666D6218" w14:textId="77777777" w:rsidR="008E1DF4" w:rsidRPr="008E1DF4" w:rsidRDefault="008E1DF4" w:rsidP="008E1DF4">
      <w:pPr>
        <w:pStyle w:val="ListParagraph"/>
        <w:numPr>
          <w:ilvl w:val="0"/>
          <w:numId w:val="8"/>
        </w:numPr>
        <w:autoSpaceDE w:val="0"/>
        <w:autoSpaceDN w:val="0"/>
        <w:spacing w:after="200" w:line="276" w:lineRule="auto"/>
        <w:rPr>
          <w:rFonts w:asciiTheme="minorHAnsi" w:hAnsiTheme="minorHAnsi" w:cstheme="minorHAnsi"/>
          <w:color w:val="000000" w:themeColor="text1"/>
        </w:rPr>
      </w:pPr>
      <w:r w:rsidRPr="008E1DF4">
        <w:rPr>
          <w:rFonts w:asciiTheme="minorHAnsi" w:hAnsiTheme="minorHAnsi" w:cstheme="minorHAnsi"/>
          <w:color w:val="000000" w:themeColor="text1"/>
        </w:rPr>
        <w:lastRenderedPageBreak/>
        <w:t xml:space="preserve">Active social committee with generous departmental and firm-wide social budget. </w:t>
      </w:r>
    </w:p>
    <w:p w14:paraId="2649ED64" w14:textId="77777777" w:rsidR="008E1DF4" w:rsidRPr="008E1DF4" w:rsidRDefault="008E1DF4" w:rsidP="008E1DF4">
      <w:pPr>
        <w:pStyle w:val="ListParagraph"/>
        <w:numPr>
          <w:ilvl w:val="0"/>
          <w:numId w:val="8"/>
        </w:numPr>
        <w:autoSpaceDE w:val="0"/>
        <w:autoSpaceDN w:val="0"/>
        <w:spacing w:after="200" w:line="276" w:lineRule="auto"/>
        <w:rPr>
          <w:rFonts w:asciiTheme="minorHAnsi" w:hAnsiTheme="minorHAnsi" w:cstheme="minorHAnsi"/>
          <w:color w:val="000000" w:themeColor="text1"/>
        </w:rPr>
      </w:pPr>
      <w:r w:rsidRPr="008E1DF4">
        <w:rPr>
          <w:rFonts w:asciiTheme="minorHAnsi" w:hAnsiTheme="minorHAnsi" w:cstheme="minorHAnsi"/>
          <w:color w:val="000000" w:themeColor="text1"/>
        </w:rPr>
        <w:t xml:space="preserve">Active training culture and various groups and events such as Diversity and Inclusion. </w:t>
      </w:r>
    </w:p>
    <w:p w14:paraId="74FC3B7A" w14:textId="3E46341C" w:rsidR="008E1DF4" w:rsidRPr="008E1DF4" w:rsidRDefault="008E1DF4" w:rsidP="008E1DF4">
      <w:pPr>
        <w:pStyle w:val="ListParagraph"/>
        <w:numPr>
          <w:ilvl w:val="0"/>
          <w:numId w:val="8"/>
        </w:numPr>
        <w:autoSpaceDE w:val="0"/>
        <w:autoSpaceDN w:val="0"/>
        <w:spacing w:after="200" w:line="276" w:lineRule="auto"/>
        <w:rPr>
          <w:rFonts w:asciiTheme="minorHAnsi" w:hAnsiTheme="minorHAnsi" w:cstheme="minorHAnsi"/>
          <w:color w:val="000000" w:themeColor="text1"/>
        </w:rPr>
      </w:pPr>
      <w:r w:rsidRPr="008E1DF4">
        <w:rPr>
          <w:rFonts w:asciiTheme="minorHAnsi" w:hAnsiTheme="minorHAnsi" w:cstheme="minorHAnsi"/>
          <w:color w:val="000000" w:themeColor="text1"/>
        </w:rPr>
        <w:t>Other benefits including Employee Assistance Programme, free fruit &amp; annual (optional</w:t>
      </w:r>
    </w:p>
    <w:p w14:paraId="157ABF11" w14:textId="77777777" w:rsidR="00A31974" w:rsidRPr="008E1DF4" w:rsidRDefault="00A31974" w:rsidP="005E1697">
      <w:pPr>
        <w:jc w:val="both"/>
        <w:rPr>
          <w:rFonts w:asciiTheme="minorHAnsi" w:hAnsiTheme="minorHAnsi" w:cstheme="minorHAnsi"/>
          <w:b/>
          <w:bCs/>
        </w:rPr>
      </w:pPr>
    </w:p>
    <w:p w14:paraId="33DA39B0" w14:textId="2BE1EE2B" w:rsidR="005E1697" w:rsidRPr="008E1DF4" w:rsidRDefault="005E1697" w:rsidP="005E1697">
      <w:pPr>
        <w:jc w:val="both"/>
        <w:rPr>
          <w:rFonts w:asciiTheme="minorHAnsi" w:hAnsiTheme="minorHAnsi" w:cstheme="minorHAnsi"/>
          <w:b/>
          <w:bCs/>
        </w:rPr>
      </w:pPr>
      <w:r w:rsidRPr="008E1DF4">
        <w:rPr>
          <w:rFonts w:asciiTheme="minorHAnsi" w:hAnsiTheme="minorHAnsi" w:cstheme="minorHAnsi"/>
          <w:b/>
          <w:bCs/>
        </w:rPr>
        <w:t>Recruitment Process</w:t>
      </w:r>
    </w:p>
    <w:p w14:paraId="55E3D3BA" w14:textId="77777777" w:rsidR="005E1697" w:rsidRPr="008E1DF4" w:rsidRDefault="005E1697" w:rsidP="005E1697">
      <w:pPr>
        <w:jc w:val="both"/>
        <w:rPr>
          <w:rFonts w:asciiTheme="minorHAnsi" w:hAnsiTheme="minorHAnsi" w:cstheme="minorHAnsi"/>
        </w:rPr>
      </w:pPr>
    </w:p>
    <w:p w14:paraId="203E68A7" w14:textId="2C7CF12B" w:rsidR="005E1697" w:rsidRPr="008E1DF4" w:rsidRDefault="005E1697" w:rsidP="005E1697">
      <w:pPr>
        <w:rPr>
          <w:rFonts w:asciiTheme="minorHAnsi" w:hAnsiTheme="minorHAnsi" w:cstheme="minorHAnsi"/>
        </w:rPr>
      </w:pPr>
      <w:r w:rsidRPr="008E1DF4">
        <w:rPr>
          <w:rFonts w:asciiTheme="minorHAnsi" w:hAnsiTheme="minorHAnsi" w:cstheme="minorHAnsi"/>
        </w:rPr>
        <w:t xml:space="preserve">To apply, send a CV to </w:t>
      </w:r>
      <w:hyperlink r:id="rId8" w:history="1">
        <w:r w:rsidRPr="008E1DF4">
          <w:rPr>
            <w:rStyle w:val="Hyperlink"/>
            <w:rFonts w:asciiTheme="minorHAnsi" w:hAnsiTheme="minorHAnsi" w:cstheme="minorHAnsi"/>
          </w:rPr>
          <w:t>recruitment@expresssolicitors.co.uk</w:t>
        </w:r>
      </w:hyperlink>
      <w:r w:rsidRPr="008E1DF4">
        <w:rPr>
          <w:rFonts w:asciiTheme="minorHAnsi" w:hAnsiTheme="minorHAnsi" w:cstheme="minorHAnsi"/>
        </w:rPr>
        <w:t xml:space="preserve"> or visit o</w:t>
      </w:r>
      <w:r w:rsidR="008E1DF4" w:rsidRPr="008E1DF4">
        <w:rPr>
          <w:rFonts w:asciiTheme="minorHAnsi" w:hAnsiTheme="minorHAnsi" w:cstheme="minorHAnsi"/>
        </w:rPr>
        <w:t>u</w:t>
      </w:r>
      <w:r w:rsidRPr="008E1DF4">
        <w:rPr>
          <w:rFonts w:asciiTheme="minorHAnsi" w:hAnsiTheme="minorHAnsi" w:cstheme="minorHAnsi"/>
        </w:rPr>
        <w:t xml:space="preserve">r careers page on </w:t>
      </w:r>
      <w:hyperlink r:id="rId9" w:history="1">
        <w:r w:rsidRPr="008E1DF4">
          <w:rPr>
            <w:rStyle w:val="Hyperlink"/>
            <w:rFonts w:asciiTheme="minorHAnsi" w:hAnsiTheme="minorHAnsi" w:cstheme="minorHAnsi"/>
          </w:rPr>
          <w:t>www.expresssolicitors.co.uk/careers</w:t>
        </w:r>
      </w:hyperlink>
      <w:r w:rsidRPr="008E1DF4">
        <w:rPr>
          <w:rFonts w:asciiTheme="minorHAnsi" w:hAnsiTheme="minorHAnsi" w:cstheme="minorHAnsi"/>
        </w:rPr>
        <w:t xml:space="preserve"> </w:t>
      </w:r>
    </w:p>
    <w:p w14:paraId="15419F98" w14:textId="2A28CA7A" w:rsidR="005E1697" w:rsidRPr="008E1DF4" w:rsidRDefault="005E1697" w:rsidP="005E1697">
      <w:pPr>
        <w:pStyle w:val="NormalWeb"/>
        <w:rPr>
          <w:rFonts w:asciiTheme="minorHAnsi" w:hAnsiTheme="minorHAnsi" w:cstheme="minorHAnsi"/>
        </w:rPr>
      </w:pPr>
      <w:r w:rsidRPr="008E1DF4">
        <w:rPr>
          <w:rFonts w:asciiTheme="minorHAnsi" w:hAnsiTheme="minorHAnsi" w:cstheme="minorHAnsi"/>
        </w:rPr>
        <w:t>Interviews will be conducted by MS Teams and will include scenario-based questioning.</w:t>
      </w:r>
    </w:p>
    <w:p w14:paraId="19AAE5C0" w14:textId="487B2A79" w:rsidR="00C7764F" w:rsidRPr="008E1DF4" w:rsidRDefault="008E1DF4" w:rsidP="005E1697">
      <w:pPr>
        <w:rPr>
          <w:rFonts w:asciiTheme="minorHAnsi" w:hAnsiTheme="minorHAnsi" w:cstheme="minorHAnsi"/>
        </w:rPr>
      </w:pPr>
      <w:bookmarkStart w:id="2" w:name="_Hlk179196251"/>
      <w:r w:rsidRPr="008E1DF4">
        <w:rPr>
          <w:rFonts w:asciiTheme="minorHAnsi" w:hAnsiTheme="minorHAnsi" w:cstheme="minorHAnsi"/>
        </w:rPr>
        <w:t>Our employees are our most important asset, we rate skill and ability above all else and our recruitment policy encourages applications from all.</w:t>
      </w:r>
      <w:bookmarkEnd w:id="2"/>
    </w:p>
    <w:p w14:paraId="7D443C5A" w14:textId="77777777" w:rsidR="008E1DF4" w:rsidRPr="008E1DF4" w:rsidRDefault="008E1DF4" w:rsidP="005E1697">
      <w:pPr>
        <w:rPr>
          <w:rFonts w:asciiTheme="minorHAnsi" w:hAnsiTheme="minorHAnsi" w:cstheme="minorHAnsi"/>
        </w:rPr>
      </w:pPr>
    </w:p>
    <w:p w14:paraId="1194444B" w14:textId="0E84D9F9" w:rsidR="005E1697" w:rsidRPr="008E1DF4" w:rsidRDefault="005E1697" w:rsidP="005E1697">
      <w:pPr>
        <w:rPr>
          <w:rFonts w:asciiTheme="minorHAnsi" w:hAnsiTheme="minorHAnsi" w:cstheme="minorHAnsi"/>
        </w:rPr>
      </w:pPr>
      <w:r w:rsidRPr="008E1DF4">
        <w:rPr>
          <w:rFonts w:asciiTheme="minorHAnsi" w:hAnsiTheme="minorHAnsi" w:cstheme="minorHAnsi"/>
        </w:rPr>
        <w:t xml:space="preserve">By applying for this vacancy, you are giving us consent for to process your data in line with our Privacy Policy, full details of which can be found on our company website </w:t>
      </w:r>
      <w:hyperlink r:id="rId10" w:history="1">
        <w:r w:rsidRPr="008E1DF4">
          <w:rPr>
            <w:rStyle w:val="Hyperlink"/>
            <w:rFonts w:asciiTheme="minorHAnsi" w:hAnsiTheme="minorHAnsi" w:cstheme="minorHAnsi"/>
          </w:rPr>
          <w:t>Privacy notice for website users | Express Solicitors</w:t>
        </w:r>
      </w:hyperlink>
      <w:r w:rsidRPr="008E1DF4">
        <w:rPr>
          <w:rFonts w:asciiTheme="minorHAnsi" w:hAnsiTheme="minorHAnsi" w:cstheme="minorHAnsi"/>
        </w:rPr>
        <w:t xml:space="preserve"> </w:t>
      </w:r>
    </w:p>
    <w:p w14:paraId="6BA4A834" w14:textId="44ED10D4" w:rsidR="007017D3" w:rsidRPr="008E1DF4" w:rsidRDefault="007017D3" w:rsidP="005E1697">
      <w:pPr>
        <w:jc w:val="both"/>
        <w:rPr>
          <w:rFonts w:asciiTheme="minorHAnsi" w:hAnsiTheme="minorHAnsi" w:cstheme="minorHAnsi"/>
        </w:rPr>
      </w:pPr>
    </w:p>
    <w:sectPr w:rsidR="007017D3" w:rsidRPr="008E1DF4" w:rsidSect="00202AA7">
      <w:headerReference w:type="default" r:id="rId11"/>
      <w:pgSz w:w="11906" w:h="16838"/>
      <w:pgMar w:top="1440" w:right="1800" w:bottom="1440" w:left="180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5803" w14:textId="77777777" w:rsidR="00FB58E7" w:rsidRDefault="00FB58E7" w:rsidP="00A81CDB">
      <w:r>
        <w:separator/>
      </w:r>
    </w:p>
  </w:endnote>
  <w:endnote w:type="continuationSeparator" w:id="0">
    <w:p w14:paraId="7CB0DB2E" w14:textId="77777777" w:rsidR="00FB58E7" w:rsidRDefault="00FB58E7" w:rsidP="00A8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5BCEB" w14:textId="77777777" w:rsidR="00FB58E7" w:rsidRDefault="00FB58E7" w:rsidP="00A81CDB">
      <w:r>
        <w:separator/>
      </w:r>
    </w:p>
  </w:footnote>
  <w:footnote w:type="continuationSeparator" w:id="0">
    <w:p w14:paraId="261072F4" w14:textId="77777777" w:rsidR="00FB58E7" w:rsidRDefault="00FB58E7" w:rsidP="00A81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452C" w14:textId="5963FB7A" w:rsidR="00A81CDB" w:rsidRDefault="006D57A9" w:rsidP="00A81CDB">
    <w:pPr>
      <w:pStyle w:val="Header"/>
      <w:jc w:val="right"/>
    </w:pPr>
    <w:r>
      <w:rPr>
        <w:noProof/>
      </w:rPr>
      <w:drawing>
        <wp:anchor distT="0" distB="0" distL="114300" distR="114300" simplePos="0" relativeHeight="251658240" behindDoc="0" locked="0" layoutInCell="1" allowOverlap="1" wp14:anchorId="3CE1A97C" wp14:editId="317EC51A">
          <wp:simplePos x="0" y="0"/>
          <wp:positionH relativeFrom="column">
            <wp:posOffset>3723640</wp:posOffset>
          </wp:positionH>
          <wp:positionV relativeFrom="paragraph">
            <wp:posOffset>71755</wp:posOffset>
          </wp:positionV>
          <wp:extent cx="2120265" cy="971550"/>
          <wp:effectExtent l="0" t="0" r="0" b="0"/>
          <wp:wrapTopAndBottom/>
          <wp:docPr id="23913656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136568"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26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238D"/>
    <w:multiLevelType w:val="hybridMultilevel"/>
    <w:tmpl w:val="1A1AA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BE025D"/>
    <w:multiLevelType w:val="hybridMultilevel"/>
    <w:tmpl w:val="94E6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33478E"/>
    <w:multiLevelType w:val="hybridMultilevel"/>
    <w:tmpl w:val="EB688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3D161F"/>
    <w:multiLevelType w:val="hybridMultilevel"/>
    <w:tmpl w:val="8A429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2EA18D0"/>
    <w:multiLevelType w:val="hybridMultilevel"/>
    <w:tmpl w:val="29785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D15A8C"/>
    <w:multiLevelType w:val="hybridMultilevel"/>
    <w:tmpl w:val="E88E0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8113DB9"/>
    <w:multiLevelType w:val="hybridMultilevel"/>
    <w:tmpl w:val="42C6F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A5C0C9C"/>
    <w:multiLevelType w:val="hybridMultilevel"/>
    <w:tmpl w:val="F8F20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1856472">
    <w:abstractNumId w:val="7"/>
  </w:num>
  <w:num w:numId="2" w16cid:durableId="66996756">
    <w:abstractNumId w:val="4"/>
  </w:num>
  <w:num w:numId="3" w16cid:durableId="1470325040">
    <w:abstractNumId w:val="3"/>
  </w:num>
  <w:num w:numId="4" w16cid:durableId="1840467441">
    <w:abstractNumId w:val="0"/>
  </w:num>
  <w:num w:numId="5" w16cid:durableId="103036384">
    <w:abstractNumId w:val="6"/>
  </w:num>
  <w:num w:numId="6" w16cid:durableId="1915583976">
    <w:abstractNumId w:val="1"/>
  </w:num>
  <w:num w:numId="7" w16cid:durableId="7296394">
    <w:abstractNumId w:val="5"/>
  </w:num>
  <w:num w:numId="8" w16cid:durableId="1853957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wMzW0MDa3MDE2MjZV0lEKTi0uzszPAykwrAUAFW28ISwAAAA="/>
  </w:docVars>
  <w:rsids>
    <w:rsidRoot w:val="00B73D8B"/>
    <w:rsid w:val="00062000"/>
    <w:rsid w:val="00083F9B"/>
    <w:rsid w:val="000D2C39"/>
    <w:rsid w:val="000D7E5A"/>
    <w:rsid w:val="00101227"/>
    <w:rsid w:val="00111CD2"/>
    <w:rsid w:val="00176460"/>
    <w:rsid w:val="001920E7"/>
    <w:rsid w:val="001B7D42"/>
    <w:rsid w:val="001F3910"/>
    <w:rsid w:val="00202AA7"/>
    <w:rsid w:val="002234BE"/>
    <w:rsid w:val="00266BEE"/>
    <w:rsid w:val="0028249B"/>
    <w:rsid w:val="002A7466"/>
    <w:rsid w:val="002E5D3D"/>
    <w:rsid w:val="00313915"/>
    <w:rsid w:val="00385CE1"/>
    <w:rsid w:val="003F0DDA"/>
    <w:rsid w:val="00446040"/>
    <w:rsid w:val="004650DA"/>
    <w:rsid w:val="00495E8F"/>
    <w:rsid w:val="004B0B06"/>
    <w:rsid w:val="004B2291"/>
    <w:rsid w:val="004E503D"/>
    <w:rsid w:val="00572E1D"/>
    <w:rsid w:val="005B211A"/>
    <w:rsid w:val="005D1F7D"/>
    <w:rsid w:val="005E1697"/>
    <w:rsid w:val="006310DA"/>
    <w:rsid w:val="006445D4"/>
    <w:rsid w:val="006C515E"/>
    <w:rsid w:val="006C6DD6"/>
    <w:rsid w:val="006D57A9"/>
    <w:rsid w:val="007017D3"/>
    <w:rsid w:val="00703F96"/>
    <w:rsid w:val="00722DD9"/>
    <w:rsid w:val="00746541"/>
    <w:rsid w:val="00751765"/>
    <w:rsid w:val="007675C6"/>
    <w:rsid w:val="007A1594"/>
    <w:rsid w:val="007D0B44"/>
    <w:rsid w:val="007D3422"/>
    <w:rsid w:val="0084295A"/>
    <w:rsid w:val="008725C2"/>
    <w:rsid w:val="008A27B7"/>
    <w:rsid w:val="008E1DF4"/>
    <w:rsid w:val="0093259B"/>
    <w:rsid w:val="009774E0"/>
    <w:rsid w:val="00980E28"/>
    <w:rsid w:val="009B70FB"/>
    <w:rsid w:val="009F4B1B"/>
    <w:rsid w:val="00A27300"/>
    <w:rsid w:val="00A31974"/>
    <w:rsid w:val="00A32EEF"/>
    <w:rsid w:val="00A74531"/>
    <w:rsid w:val="00A81CDB"/>
    <w:rsid w:val="00A86D3F"/>
    <w:rsid w:val="00AC2D17"/>
    <w:rsid w:val="00AD71FF"/>
    <w:rsid w:val="00AD7365"/>
    <w:rsid w:val="00AE4B64"/>
    <w:rsid w:val="00AE7D6A"/>
    <w:rsid w:val="00AF11B9"/>
    <w:rsid w:val="00B34A76"/>
    <w:rsid w:val="00B50694"/>
    <w:rsid w:val="00B73D8B"/>
    <w:rsid w:val="00BE0103"/>
    <w:rsid w:val="00BE2B98"/>
    <w:rsid w:val="00C76397"/>
    <w:rsid w:val="00C7764F"/>
    <w:rsid w:val="00CB1054"/>
    <w:rsid w:val="00CC3B66"/>
    <w:rsid w:val="00D67769"/>
    <w:rsid w:val="00DA0769"/>
    <w:rsid w:val="00DB67FB"/>
    <w:rsid w:val="00DC5CD5"/>
    <w:rsid w:val="00DC6BA6"/>
    <w:rsid w:val="00DD1557"/>
    <w:rsid w:val="00DE3692"/>
    <w:rsid w:val="00DF64FA"/>
    <w:rsid w:val="00E57F38"/>
    <w:rsid w:val="00E66885"/>
    <w:rsid w:val="00EA684F"/>
    <w:rsid w:val="00EB22A8"/>
    <w:rsid w:val="00ED16A0"/>
    <w:rsid w:val="00ED1C0F"/>
    <w:rsid w:val="00F013D7"/>
    <w:rsid w:val="00F1555C"/>
    <w:rsid w:val="00F34FCF"/>
    <w:rsid w:val="00F6187E"/>
    <w:rsid w:val="00F66319"/>
    <w:rsid w:val="00FB3818"/>
    <w:rsid w:val="00FB58E7"/>
    <w:rsid w:val="00FF1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9DC243"/>
  <w15:docId w15:val="{6CD98EEB-5F60-4F3A-8D85-C63F26FC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D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C30"/>
    <w:rPr>
      <w:color w:val="0000FF" w:themeColor="hyperlink"/>
      <w:u w:val="single"/>
    </w:rPr>
  </w:style>
  <w:style w:type="paragraph" w:styleId="ListParagraph">
    <w:name w:val="List Paragraph"/>
    <w:basedOn w:val="Normal"/>
    <w:uiPriority w:val="34"/>
    <w:qFormat/>
    <w:rsid w:val="00495E8F"/>
    <w:pPr>
      <w:ind w:left="720"/>
      <w:contextualSpacing/>
    </w:pPr>
  </w:style>
  <w:style w:type="paragraph" w:styleId="Header">
    <w:name w:val="header"/>
    <w:basedOn w:val="Normal"/>
    <w:link w:val="HeaderChar"/>
    <w:uiPriority w:val="99"/>
    <w:unhideWhenUsed/>
    <w:rsid w:val="00A81CDB"/>
    <w:pPr>
      <w:tabs>
        <w:tab w:val="center" w:pos="4513"/>
        <w:tab w:val="right" w:pos="9026"/>
      </w:tabs>
    </w:pPr>
  </w:style>
  <w:style w:type="character" w:customStyle="1" w:styleId="HeaderChar">
    <w:name w:val="Header Char"/>
    <w:basedOn w:val="DefaultParagraphFont"/>
    <w:link w:val="Header"/>
    <w:uiPriority w:val="99"/>
    <w:rsid w:val="00A81C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1CDB"/>
    <w:pPr>
      <w:tabs>
        <w:tab w:val="center" w:pos="4513"/>
        <w:tab w:val="right" w:pos="9026"/>
      </w:tabs>
    </w:pPr>
  </w:style>
  <w:style w:type="character" w:customStyle="1" w:styleId="FooterChar">
    <w:name w:val="Footer Char"/>
    <w:basedOn w:val="DefaultParagraphFont"/>
    <w:link w:val="Footer"/>
    <w:uiPriority w:val="99"/>
    <w:rsid w:val="00A81CD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1CDB"/>
    <w:rPr>
      <w:rFonts w:ascii="Tahoma" w:hAnsi="Tahoma" w:cs="Tahoma"/>
      <w:sz w:val="16"/>
      <w:szCs w:val="16"/>
    </w:rPr>
  </w:style>
  <w:style w:type="character" w:customStyle="1" w:styleId="BalloonTextChar">
    <w:name w:val="Balloon Text Char"/>
    <w:basedOn w:val="DefaultParagraphFont"/>
    <w:link w:val="BalloonText"/>
    <w:uiPriority w:val="99"/>
    <w:semiHidden/>
    <w:rsid w:val="00A81CDB"/>
    <w:rPr>
      <w:rFonts w:ascii="Tahoma" w:eastAsia="Times New Roman" w:hAnsi="Tahoma" w:cs="Tahoma"/>
      <w:sz w:val="16"/>
      <w:szCs w:val="16"/>
    </w:rPr>
  </w:style>
  <w:style w:type="paragraph" w:customStyle="1" w:styleId="xmsonormal">
    <w:name w:val="x_msonormal"/>
    <w:basedOn w:val="Normal"/>
    <w:rsid w:val="005E1697"/>
    <w:rPr>
      <w:rFonts w:ascii="Calibri" w:eastAsiaTheme="minorHAnsi" w:hAnsi="Calibri" w:cs="Calibri"/>
      <w:sz w:val="22"/>
      <w:szCs w:val="22"/>
      <w:lang w:eastAsia="en-GB"/>
    </w:rPr>
  </w:style>
  <w:style w:type="paragraph" w:styleId="NormalWeb">
    <w:name w:val="Normal (Web)"/>
    <w:basedOn w:val="Normal"/>
    <w:uiPriority w:val="99"/>
    <w:unhideWhenUsed/>
    <w:rsid w:val="005E1697"/>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35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expresssolicitor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xpresssolicitors.co.uk/privacy-policy" TargetMode="External"/><Relationship Id="rId4" Type="http://schemas.openxmlformats.org/officeDocument/2006/relationships/settings" Target="settings.xml"/><Relationship Id="rId9" Type="http://schemas.openxmlformats.org/officeDocument/2006/relationships/hyperlink" Target="http://www.expresssolicitors.co.uk/care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EF054-A441-4D9B-87E9-E7C6A35E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Express Solicitors</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 Da Costa</dc:creator>
  <cp:lastModifiedBy>Esther Mingle</cp:lastModifiedBy>
  <cp:revision>5</cp:revision>
  <dcterms:created xsi:type="dcterms:W3CDTF">2024-11-28T14:34:00Z</dcterms:created>
  <dcterms:modified xsi:type="dcterms:W3CDTF">2024-12-06T10:06:00Z</dcterms:modified>
</cp:coreProperties>
</file>